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38" w:rsidRDefault="00747845" w:rsidP="002D2E95">
      <w:pPr>
        <w:pStyle w:val="Heading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Preceptor</w:t>
      </w:r>
      <w:r w:rsidR="00DF063A">
        <w:rPr>
          <w:bCs/>
          <w:sz w:val="24"/>
          <w:szCs w:val="24"/>
        </w:rPr>
        <w:t xml:space="preserve"> Feedback </w:t>
      </w:r>
      <w:r w:rsidR="00F94C38" w:rsidRPr="00452E83">
        <w:rPr>
          <w:bCs/>
          <w:sz w:val="24"/>
          <w:szCs w:val="24"/>
        </w:rPr>
        <w:t xml:space="preserve">of Student in </w:t>
      </w:r>
      <w:r w:rsidR="000603C5">
        <w:rPr>
          <w:bCs/>
          <w:sz w:val="24"/>
          <w:szCs w:val="24"/>
        </w:rPr>
        <w:t xml:space="preserve">Ambulatory Clinic </w:t>
      </w:r>
      <w:r w:rsidR="00F94C38" w:rsidRPr="00452E83">
        <w:rPr>
          <w:bCs/>
          <w:sz w:val="24"/>
          <w:szCs w:val="24"/>
        </w:rPr>
        <w:t>Clinical</w:t>
      </w:r>
    </w:p>
    <w:p w:rsidR="00F94C38" w:rsidRPr="00C3285E" w:rsidRDefault="00F94C38" w:rsidP="00F94C38">
      <w:pPr>
        <w:rPr>
          <w:sz w:val="16"/>
          <w:szCs w:val="16"/>
        </w:rPr>
      </w:pPr>
    </w:p>
    <w:p w:rsidR="00F94C38" w:rsidRPr="00DC41FC" w:rsidRDefault="00DF063A" w:rsidP="00F94C38">
      <w:pPr>
        <w:rPr>
          <w:b/>
          <w:bCs/>
          <w:sz w:val="24"/>
          <w:szCs w:val="24"/>
        </w:rPr>
      </w:pPr>
      <w:r w:rsidRPr="00DC41FC">
        <w:rPr>
          <w:b/>
          <w:bCs/>
          <w:sz w:val="24"/>
          <w:szCs w:val="24"/>
        </w:rPr>
        <w:t>Student: _____________________________</w:t>
      </w:r>
      <w:r w:rsidR="0091471E">
        <w:rPr>
          <w:b/>
          <w:bCs/>
          <w:sz w:val="24"/>
          <w:szCs w:val="24"/>
        </w:rPr>
        <w:t>______ Preceptor Name: __</w:t>
      </w:r>
      <w:r w:rsidR="00DC41FC" w:rsidRPr="00DC41FC">
        <w:rPr>
          <w:b/>
          <w:bCs/>
          <w:sz w:val="24"/>
          <w:szCs w:val="24"/>
        </w:rPr>
        <w:t>___</w:t>
      </w:r>
      <w:r w:rsidR="0091471E">
        <w:rPr>
          <w:b/>
          <w:bCs/>
          <w:sz w:val="24"/>
          <w:szCs w:val="24"/>
        </w:rPr>
        <w:t>__________________________</w:t>
      </w:r>
    </w:p>
    <w:p w:rsidR="00D8625F" w:rsidRDefault="00D8625F" w:rsidP="00F94C38">
      <w:pPr>
        <w:rPr>
          <w:b/>
          <w:bCs/>
          <w:sz w:val="24"/>
          <w:szCs w:val="24"/>
        </w:rPr>
      </w:pPr>
    </w:p>
    <w:p w:rsidR="000603C5" w:rsidRPr="00852B62" w:rsidRDefault="00F94C38" w:rsidP="00F94C38">
      <w:pPr>
        <w:rPr>
          <w:b/>
          <w:bCs/>
          <w:sz w:val="24"/>
          <w:szCs w:val="24"/>
        </w:rPr>
      </w:pPr>
      <w:r w:rsidRPr="00DC41FC">
        <w:rPr>
          <w:b/>
          <w:bCs/>
          <w:sz w:val="24"/>
          <w:szCs w:val="24"/>
        </w:rPr>
        <w:t xml:space="preserve">Clinical </w:t>
      </w:r>
      <w:r w:rsidR="00DC41FC" w:rsidRPr="00DC41FC">
        <w:rPr>
          <w:b/>
          <w:bCs/>
          <w:sz w:val="24"/>
          <w:szCs w:val="24"/>
        </w:rPr>
        <w:t>Site</w:t>
      </w:r>
      <w:r w:rsidR="00E91889" w:rsidRPr="000603C5">
        <w:rPr>
          <w:b/>
          <w:bCs/>
          <w:sz w:val="24"/>
          <w:szCs w:val="24"/>
        </w:rPr>
        <w:t xml:space="preserve">: </w:t>
      </w:r>
      <w:r w:rsidR="00E91889" w:rsidRPr="000603C5">
        <w:rPr>
          <w:bCs/>
          <w:sz w:val="24"/>
          <w:szCs w:val="24"/>
        </w:rPr>
        <w:t>_</w:t>
      </w:r>
      <w:r w:rsidR="00DC41FC" w:rsidRPr="000603C5">
        <w:rPr>
          <w:bCs/>
          <w:sz w:val="24"/>
          <w:szCs w:val="24"/>
        </w:rPr>
        <w:t>___________________</w:t>
      </w:r>
      <w:r w:rsidR="00534571" w:rsidRPr="000603C5">
        <w:rPr>
          <w:bCs/>
          <w:sz w:val="24"/>
          <w:szCs w:val="24"/>
        </w:rPr>
        <w:t>__________</w:t>
      </w:r>
      <w:r w:rsidR="00534571" w:rsidRPr="000603C5">
        <w:rPr>
          <w:b/>
          <w:bCs/>
          <w:sz w:val="24"/>
          <w:szCs w:val="24"/>
        </w:rPr>
        <w:t>_</w:t>
      </w:r>
      <w:r w:rsidR="00852B62" w:rsidRPr="000603C5">
        <w:rPr>
          <w:b/>
          <w:bCs/>
          <w:sz w:val="24"/>
          <w:szCs w:val="24"/>
        </w:rPr>
        <w:t xml:space="preserve"> Dates of Preceptorship</w:t>
      </w:r>
      <w:r w:rsidR="00E91889" w:rsidRPr="000603C5">
        <w:rPr>
          <w:b/>
          <w:bCs/>
          <w:sz w:val="24"/>
          <w:szCs w:val="24"/>
        </w:rPr>
        <w:t xml:space="preserve">: </w:t>
      </w:r>
      <w:r w:rsidR="00534571" w:rsidRPr="000603C5">
        <w:rPr>
          <w:b/>
          <w:bCs/>
          <w:sz w:val="24"/>
          <w:szCs w:val="24"/>
        </w:rPr>
        <w:t>_</w:t>
      </w:r>
      <w:r w:rsidR="00E91889" w:rsidRPr="000603C5">
        <w:rPr>
          <w:b/>
          <w:bCs/>
          <w:sz w:val="24"/>
          <w:szCs w:val="24"/>
        </w:rPr>
        <w:t>____</w:t>
      </w:r>
      <w:r w:rsidR="00852B62" w:rsidRPr="000603C5">
        <w:rPr>
          <w:b/>
          <w:bCs/>
          <w:sz w:val="24"/>
          <w:szCs w:val="24"/>
        </w:rPr>
        <w:t>_</w:t>
      </w:r>
      <w:r w:rsidR="00E91889" w:rsidRPr="000603C5">
        <w:rPr>
          <w:b/>
          <w:bCs/>
          <w:sz w:val="24"/>
          <w:szCs w:val="24"/>
        </w:rPr>
        <w:t>____________________</w:t>
      </w:r>
    </w:p>
    <w:tbl>
      <w:tblPr>
        <w:tblW w:w="496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513"/>
        <w:gridCol w:w="8198"/>
      </w:tblGrid>
      <w:tr w:rsidR="00F94C38" w:rsidRPr="00117EF8" w:rsidTr="000603C5">
        <w:trPr>
          <w:trHeight w:val="372"/>
        </w:trPr>
        <w:tc>
          <w:tcPr>
            <w:tcW w:w="1173" w:type="pct"/>
            <w:vAlign w:val="center"/>
          </w:tcPr>
          <w:p w:rsidR="00F94C38" w:rsidRPr="00E91889" w:rsidRDefault="00DF063A" w:rsidP="00BE3F9D">
            <w:pPr>
              <w:rPr>
                <w:b/>
                <w:bCs/>
                <w:sz w:val="22"/>
                <w:szCs w:val="22"/>
              </w:rPr>
            </w:pPr>
            <w:r w:rsidRPr="00E91889">
              <w:rPr>
                <w:b/>
                <w:bCs/>
                <w:sz w:val="22"/>
                <w:szCs w:val="22"/>
              </w:rPr>
              <w:t xml:space="preserve">   </w:t>
            </w:r>
            <w:r w:rsidR="00994FAF" w:rsidRPr="00E91889">
              <w:rPr>
                <w:b/>
                <w:bCs/>
                <w:sz w:val="22"/>
                <w:szCs w:val="22"/>
              </w:rPr>
              <w:t xml:space="preserve"> </w:t>
            </w:r>
            <w:r w:rsidRPr="00E91889">
              <w:rPr>
                <w:b/>
                <w:bCs/>
                <w:sz w:val="22"/>
                <w:szCs w:val="22"/>
              </w:rPr>
              <w:t>Competency is met</w:t>
            </w:r>
          </w:p>
        </w:tc>
        <w:tc>
          <w:tcPr>
            <w:tcW w:w="3827" w:type="pct"/>
            <w:vAlign w:val="center"/>
          </w:tcPr>
          <w:p w:rsidR="00F94C38" w:rsidRPr="00E91889" w:rsidRDefault="00994FAF" w:rsidP="00BE3F9D">
            <w:pPr>
              <w:rPr>
                <w:b/>
                <w:bCs/>
                <w:sz w:val="22"/>
                <w:szCs w:val="22"/>
              </w:rPr>
            </w:pPr>
            <w:r w:rsidRPr="00E91889">
              <w:rPr>
                <w:b/>
                <w:bCs/>
                <w:sz w:val="22"/>
                <w:szCs w:val="22"/>
              </w:rPr>
              <w:t xml:space="preserve"> Student is mostly independent;</w:t>
            </w:r>
            <w:r w:rsidR="00C3285E" w:rsidRPr="00E91889">
              <w:rPr>
                <w:b/>
                <w:bCs/>
                <w:sz w:val="22"/>
                <w:szCs w:val="22"/>
              </w:rPr>
              <w:t xml:space="preserve"> </w:t>
            </w:r>
            <w:r w:rsidRPr="00E91889">
              <w:rPr>
                <w:b/>
                <w:bCs/>
                <w:sz w:val="22"/>
                <w:szCs w:val="22"/>
              </w:rPr>
              <w:t>requires</w:t>
            </w:r>
            <w:r w:rsidR="00F94C38" w:rsidRPr="00E91889">
              <w:rPr>
                <w:b/>
                <w:bCs/>
                <w:sz w:val="22"/>
                <w:szCs w:val="22"/>
              </w:rPr>
              <w:t xml:space="preserve"> some assistance.</w:t>
            </w:r>
          </w:p>
        </w:tc>
      </w:tr>
      <w:tr w:rsidR="00F94C38" w:rsidRPr="00117EF8" w:rsidTr="000603C5">
        <w:trPr>
          <w:trHeight w:val="588"/>
        </w:trPr>
        <w:tc>
          <w:tcPr>
            <w:tcW w:w="1173" w:type="pct"/>
            <w:vAlign w:val="center"/>
          </w:tcPr>
          <w:p w:rsidR="00F94C38" w:rsidRPr="00E91889" w:rsidRDefault="00DF063A" w:rsidP="00BE3F9D">
            <w:pPr>
              <w:rPr>
                <w:b/>
                <w:bCs/>
                <w:sz w:val="22"/>
                <w:szCs w:val="22"/>
              </w:rPr>
            </w:pPr>
            <w:r w:rsidRPr="00E91889">
              <w:rPr>
                <w:b/>
                <w:bCs/>
                <w:sz w:val="22"/>
                <w:szCs w:val="22"/>
              </w:rPr>
              <w:t xml:space="preserve">  Competency is not met</w:t>
            </w:r>
          </w:p>
        </w:tc>
        <w:tc>
          <w:tcPr>
            <w:tcW w:w="3827" w:type="pct"/>
            <w:vAlign w:val="center"/>
          </w:tcPr>
          <w:p w:rsidR="00F94C38" w:rsidRPr="00E91889" w:rsidRDefault="00994FAF" w:rsidP="00BE3F9D">
            <w:pPr>
              <w:rPr>
                <w:b/>
                <w:bCs/>
                <w:sz w:val="22"/>
                <w:szCs w:val="22"/>
              </w:rPr>
            </w:pPr>
            <w:r w:rsidRPr="00E91889">
              <w:rPr>
                <w:b/>
                <w:bCs/>
                <w:sz w:val="22"/>
                <w:szCs w:val="22"/>
              </w:rPr>
              <w:t xml:space="preserve"> Student requires</w:t>
            </w:r>
            <w:r w:rsidR="00F94C38" w:rsidRPr="00E91889">
              <w:rPr>
                <w:b/>
                <w:bCs/>
                <w:sz w:val="22"/>
                <w:szCs w:val="22"/>
              </w:rPr>
              <w:t xml:space="preserve"> constant assistance. Unengaged.</w:t>
            </w:r>
            <w:r w:rsidR="00DF063A" w:rsidRPr="00E91889">
              <w:rPr>
                <w:b/>
                <w:bCs/>
                <w:sz w:val="22"/>
                <w:szCs w:val="22"/>
              </w:rPr>
              <w:t xml:space="preserve"> </w:t>
            </w:r>
            <w:r w:rsidR="00DF063A" w:rsidRPr="00E91889">
              <w:rPr>
                <w:b/>
                <w:bCs/>
                <w:i/>
                <w:sz w:val="22"/>
                <w:szCs w:val="22"/>
              </w:rPr>
              <w:t>Plea</w:t>
            </w:r>
            <w:r w:rsidR="0083361B" w:rsidRPr="00E91889">
              <w:rPr>
                <w:b/>
                <w:bCs/>
                <w:i/>
                <w:sz w:val="22"/>
                <w:szCs w:val="22"/>
              </w:rPr>
              <w:t>se comment on any areas where competency is not met.</w:t>
            </w:r>
          </w:p>
        </w:tc>
      </w:tr>
      <w:tr w:rsidR="00DF063A" w:rsidRPr="00117EF8" w:rsidTr="000603C5">
        <w:trPr>
          <w:trHeight w:val="381"/>
        </w:trPr>
        <w:tc>
          <w:tcPr>
            <w:tcW w:w="1173" w:type="pct"/>
            <w:vAlign w:val="center"/>
          </w:tcPr>
          <w:p w:rsidR="00994FAF" w:rsidRPr="00E91889" w:rsidRDefault="00994FAF" w:rsidP="00BE3F9D">
            <w:pPr>
              <w:rPr>
                <w:b/>
                <w:bCs/>
                <w:sz w:val="22"/>
                <w:szCs w:val="22"/>
              </w:rPr>
            </w:pPr>
            <w:r w:rsidRPr="00E91889">
              <w:rPr>
                <w:b/>
                <w:bCs/>
                <w:sz w:val="22"/>
                <w:szCs w:val="22"/>
              </w:rPr>
              <w:t xml:space="preserve">  Not applicable (N/A)</w:t>
            </w:r>
          </w:p>
        </w:tc>
        <w:tc>
          <w:tcPr>
            <w:tcW w:w="3827" w:type="pct"/>
            <w:vAlign w:val="center"/>
          </w:tcPr>
          <w:p w:rsidR="00994FAF" w:rsidRPr="00E91889" w:rsidRDefault="00994FAF" w:rsidP="00BE3F9D">
            <w:pPr>
              <w:rPr>
                <w:b/>
                <w:bCs/>
                <w:sz w:val="22"/>
                <w:szCs w:val="22"/>
              </w:rPr>
            </w:pPr>
            <w:r w:rsidRPr="00E91889">
              <w:rPr>
                <w:b/>
                <w:bCs/>
                <w:sz w:val="22"/>
                <w:szCs w:val="22"/>
              </w:rPr>
              <w:t>Competency is not observed</w:t>
            </w:r>
            <w:r w:rsidR="00E91889" w:rsidRPr="00E91889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:rsidR="00994FAF" w:rsidRPr="00E91889" w:rsidRDefault="00994FAF" w:rsidP="00F94C38">
      <w:pPr>
        <w:rPr>
          <w:b/>
          <w:bCs/>
          <w:sz w:val="16"/>
          <w:szCs w:val="16"/>
        </w:rPr>
      </w:pPr>
    </w:p>
    <w:p w:rsidR="00F94C38" w:rsidRPr="00994FAF" w:rsidRDefault="00994FAF" w:rsidP="00534571">
      <w:pPr>
        <w:spacing w:after="120"/>
        <w:rPr>
          <w:b/>
          <w:bCs/>
        </w:rPr>
      </w:pPr>
      <w:r w:rsidRPr="00994FAF">
        <w:rPr>
          <w:b/>
          <w:bCs/>
        </w:rPr>
        <w:t>Please check the appropriate box</w:t>
      </w:r>
      <w:r>
        <w:rPr>
          <w:b/>
          <w:bCs/>
        </w:rPr>
        <w:t>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27"/>
        <w:gridCol w:w="570"/>
        <w:gridCol w:w="4099"/>
        <w:gridCol w:w="3632"/>
      </w:tblGrid>
      <w:tr w:rsidR="00C3285E" w:rsidRPr="00117EF8" w:rsidTr="007529BE">
        <w:tc>
          <w:tcPr>
            <w:tcW w:w="610" w:type="pct"/>
            <w:shd w:val="clear" w:color="auto" w:fill="E6E6E6"/>
            <w:vAlign w:val="center"/>
          </w:tcPr>
          <w:p w:rsidR="00C3285E" w:rsidRPr="00994FAF" w:rsidRDefault="00C3285E" w:rsidP="00534571">
            <w:pPr>
              <w:pStyle w:val="Heading3"/>
              <w:spacing w:before="0" w:after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Competency </w:t>
            </w:r>
            <w:proofErr w:type="gramStart"/>
            <w:r>
              <w:rPr>
                <w:bCs/>
                <w:sz w:val="20"/>
              </w:rPr>
              <w:t>is met</w:t>
            </w:r>
            <w:proofErr w:type="gramEnd"/>
            <w:r>
              <w:rPr>
                <w:bCs/>
                <w:sz w:val="20"/>
              </w:rPr>
              <w:t>.</w:t>
            </w:r>
          </w:p>
        </w:tc>
        <w:tc>
          <w:tcPr>
            <w:tcW w:w="605" w:type="pct"/>
            <w:shd w:val="clear" w:color="auto" w:fill="E6E6E6"/>
            <w:vAlign w:val="center"/>
          </w:tcPr>
          <w:p w:rsidR="00C3285E" w:rsidRPr="00994FAF" w:rsidRDefault="00C3285E" w:rsidP="00534571">
            <w:pPr>
              <w:pStyle w:val="Heading3"/>
              <w:spacing w:before="0" w:after="0"/>
              <w:jc w:val="center"/>
              <w:rPr>
                <w:bCs/>
                <w:sz w:val="20"/>
              </w:rPr>
            </w:pPr>
            <w:r w:rsidRPr="00994FAF">
              <w:rPr>
                <w:bCs/>
                <w:sz w:val="20"/>
              </w:rPr>
              <w:t xml:space="preserve">Competency </w:t>
            </w:r>
            <w:r>
              <w:rPr>
                <w:bCs/>
                <w:sz w:val="20"/>
              </w:rPr>
              <w:t>is not met.</w:t>
            </w:r>
          </w:p>
        </w:tc>
        <w:tc>
          <w:tcPr>
            <w:tcW w:w="260" w:type="pct"/>
            <w:shd w:val="clear" w:color="auto" w:fill="E6E6E6"/>
            <w:vAlign w:val="center"/>
          </w:tcPr>
          <w:p w:rsidR="00C3285E" w:rsidRPr="00C3285E" w:rsidRDefault="00C3285E" w:rsidP="00534571">
            <w:pPr>
              <w:jc w:val="center"/>
              <w:rPr>
                <w:b/>
                <w:bCs/>
              </w:rPr>
            </w:pPr>
            <w:r w:rsidRPr="00C3285E">
              <w:rPr>
                <w:b/>
                <w:bCs/>
              </w:rPr>
              <w:t>N/A</w:t>
            </w:r>
          </w:p>
        </w:tc>
        <w:tc>
          <w:tcPr>
            <w:tcW w:w="1869" w:type="pct"/>
            <w:shd w:val="clear" w:color="auto" w:fill="E6E6E6"/>
            <w:vAlign w:val="center"/>
          </w:tcPr>
          <w:p w:rsidR="00C3285E" w:rsidRPr="00C3285E" w:rsidRDefault="00C3285E" w:rsidP="005345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Compe</w:t>
            </w:r>
            <w:r w:rsidRPr="00C3285E">
              <w:rPr>
                <w:b/>
                <w:bCs/>
                <w:sz w:val="24"/>
                <w:szCs w:val="24"/>
              </w:rPr>
              <w:t>tencies</w:t>
            </w:r>
          </w:p>
        </w:tc>
        <w:tc>
          <w:tcPr>
            <w:tcW w:w="1656" w:type="pct"/>
            <w:shd w:val="clear" w:color="auto" w:fill="E6E6E6"/>
            <w:vAlign w:val="center"/>
          </w:tcPr>
          <w:p w:rsidR="00C3285E" w:rsidRPr="00C3285E" w:rsidRDefault="00C3285E" w:rsidP="00534571">
            <w:pPr>
              <w:jc w:val="center"/>
              <w:rPr>
                <w:b/>
                <w:bCs/>
              </w:rPr>
            </w:pPr>
            <w:r w:rsidRPr="00C3285E">
              <w:rPr>
                <w:b/>
                <w:bCs/>
              </w:rPr>
              <w:t>Examples of behavior</w:t>
            </w:r>
          </w:p>
        </w:tc>
      </w:tr>
      <w:tr w:rsidR="00C3285E" w:rsidRPr="00117EF8" w:rsidTr="007529BE">
        <w:trPr>
          <w:trHeight w:val="422"/>
        </w:trPr>
        <w:tc>
          <w:tcPr>
            <w:tcW w:w="610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605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260" w:type="pct"/>
          </w:tcPr>
          <w:p w:rsidR="00C3285E" w:rsidRPr="00117EF8" w:rsidRDefault="00C3285E" w:rsidP="00844E1C">
            <w:pPr>
              <w:rPr>
                <w:b/>
                <w:bCs/>
              </w:rPr>
            </w:pPr>
          </w:p>
        </w:tc>
        <w:tc>
          <w:tcPr>
            <w:tcW w:w="1869" w:type="pct"/>
            <w:vAlign w:val="center"/>
          </w:tcPr>
          <w:p w:rsidR="00C3285E" w:rsidRPr="00117EF8" w:rsidRDefault="007529BE" w:rsidP="00534571">
            <w:pPr>
              <w:rPr>
                <w:b/>
                <w:bCs/>
              </w:rPr>
            </w:pPr>
            <w:r w:rsidRPr="00194280">
              <w:t>Demonstrated care and concern for clients at all times.</w:t>
            </w:r>
            <w:r>
              <w:t xml:space="preserve"> </w:t>
            </w:r>
            <w:r w:rsidRPr="00194280">
              <w:t>Maintained client safety at all times.</w:t>
            </w:r>
          </w:p>
        </w:tc>
        <w:tc>
          <w:tcPr>
            <w:tcW w:w="1656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</w:tr>
      <w:tr w:rsidR="00C3285E" w:rsidRPr="00117EF8" w:rsidTr="007529BE">
        <w:trPr>
          <w:trHeight w:val="530"/>
        </w:trPr>
        <w:tc>
          <w:tcPr>
            <w:tcW w:w="610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605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260" w:type="pct"/>
          </w:tcPr>
          <w:p w:rsidR="00C3285E" w:rsidRPr="00117EF8" w:rsidRDefault="00C3285E" w:rsidP="00844E1C">
            <w:pPr>
              <w:rPr>
                <w:b/>
                <w:bCs/>
              </w:rPr>
            </w:pPr>
          </w:p>
        </w:tc>
        <w:tc>
          <w:tcPr>
            <w:tcW w:w="1869" w:type="pct"/>
            <w:vAlign w:val="center"/>
          </w:tcPr>
          <w:p w:rsidR="00C3285E" w:rsidRPr="00117EF8" w:rsidRDefault="007529BE" w:rsidP="00534571">
            <w:pPr>
              <w:rPr>
                <w:b/>
                <w:bCs/>
              </w:rPr>
            </w:pPr>
            <w:r w:rsidRPr="00194280">
              <w:t>Demonstrated competency in clinical skills.</w:t>
            </w:r>
            <w:r>
              <w:t xml:space="preserve"> </w:t>
            </w:r>
            <w:r w:rsidRPr="00194280">
              <w:t>Documented accurate data on the appropriate record.</w:t>
            </w:r>
          </w:p>
        </w:tc>
        <w:tc>
          <w:tcPr>
            <w:tcW w:w="1656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</w:tr>
      <w:tr w:rsidR="00C3285E" w:rsidRPr="00117EF8" w:rsidTr="007529BE">
        <w:trPr>
          <w:trHeight w:val="530"/>
        </w:trPr>
        <w:tc>
          <w:tcPr>
            <w:tcW w:w="610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605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260" w:type="pct"/>
          </w:tcPr>
          <w:p w:rsidR="00C3285E" w:rsidRPr="00117EF8" w:rsidRDefault="00C3285E" w:rsidP="00844E1C">
            <w:pPr>
              <w:rPr>
                <w:b/>
                <w:bCs/>
              </w:rPr>
            </w:pPr>
          </w:p>
        </w:tc>
        <w:tc>
          <w:tcPr>
            <w:tcW w:w="1869" w:type="pct"/>
            <w:vAlign w:val="center"/>
          </w:tcPr>
          <w:p w:rsidR="00C3285E" w:rsidRPr="00117EF8" w:rsidRDefault="007529BE" w:rsidP="00534571">
            <w:pPr>
              <w:rPr>
                <w:b/>
                <w:bCs/>
              </w:rPr>
            </w:pPr>
            <w:r w:rsidRPr="00194280">
              <w:t>Prepared and administered medications by any route except I.V. under direct supervision.</w:t>
            </w:r>
          </w:p>
        </w:tc>
        <w:tc>
          <w:tcPr>
            <w:tcW w:w="1656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</w:tr>
      <w:tr w:rsidR="00C3285E" w:rsidRPr="00117EF8" w:rsidTr="007529BE">
        <w:trPr>
          <w:trHeight w:val="530"/>
        </w:trPr>
        <w:tc>
          <w:tcPr>
            <w:tcW w:w="610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605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260" w:type="pct"/>
          </w:tcPr>
          <w:p w:rsidR="00C3285E" w:rsidRPr="00117EF8" w:rsidRDefault="00C3285E" w:rsidP="00844E1C">
            <w:pPr>
              <w:rPr>
                <w:b/>
                <w:bCs/>
              </w:rPr>
            </w:pPr>
          </w:p>
        </w:tc>
        <w:tc>
          <w:tcPr>
            <w:tcW w:w="1869" w:type="pct"/>
            <w:vAlign w:val="center"/>
          </w:tcPr>
          <w:p w:rsidR="00C3285E" w:rsidRPr="00117EF8" w:rsidRDefault="007529BE" w:rsidP="00534571">
            <w:pPr>
              <w:rPr>
                <w:b/>
                <w:bCs/>
              </w:rPr>
            </w:pPr>
            <w:r w:rsidRPr="00194280">
              <w:t>Communicated to co-workers and clients in a professional manner at all times.</w:t>
            </w:r>
          </w:p>
        </w:tc>
        <w:tc>
          <w:tcPr>
            <w:tcW w:w="1656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</w:tr>
      <w:tr w:rsidR="00C3285E" w:rsidRPr="00117EF8" w:rsidTr="007529BE">
        <w:trPr>
          <w:trHeight w:val="530"/>
        </w:trPr>
        <w:tc>
          <w:tcPr>
            <w:tcW w:w="610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605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260" w:type="pct"/>
          </w:tcPr>
          <w:p w:rsidR="00C3285E" w:rsidRPr="00117EF8" w:rsidRDefault="00C3285E" w:rsidP="00844E1C">
            <w:pPr>
              <w:rPr>
                <w:b/>
                <w:bCs/>
              </w:rPr>
            </w:pPr>
          </w:p>
        </w:tc>
        <w:tc>
          <w:tcPr>
            <w:tcW w:w="1869" w:type="pct"/>
            <w:vAlign w:val="center"/>
          </w:tcPr>
          <w:p w:rsidR="00C3285E" w:rsidRPr="007529BE" w:rsidRDefault="00C3285E" w:rsidP="00534571">
            <w:pPr>
              <w:rPr>
                <w:bCs/>
              </w:rPr>
            </w:pPr>
            <w:r w:rsidRPr="007529BE">
              <w:rPr>
                <w:bCs/>
              </w:rPr>
              <w:t>Demonstrates promptness: reports absence and tardiness.</w:t>
            </w:r>
            <w:r w:rsidR="007529BE">
              <w:rPr>
                <w:bCs/>
              </w:rPr>
              <w:t xml:space="preserve"> </w:t>
            </w:r>
            <w:r w:rsidR="007529BE" w:rsidRPr="00194280">
              <w:t>Utilized time constructively.</w:t>
            </w:r>
          </w:p>
        </w:tc>
        <w:tc>
          <w:tcPr>
            <w:tcW w:w="1656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</w:tr>
      <w:tr w:rsidR="00C3285E" w:rsidRPr="00117EF8" w:rsidTr="007529BE">
        <w:trPr>
          <w:trHeight w:val="530"/>
        </w:trPr>
        <w:tc>
          <w:tcPr>
            <w:tcW w:w="610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605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260" w:type="pct"/>
          </w:tcPr>
          <w:p w:rsidR="00C3285E" w:rsidRPr="00117EF8" w:rsidRDefault="00C3285E" w:rsidP="00844E1C">
            <w:pPr>
              <w:rPr>
                <w:b/>
                <w:bCs/>
              </w:rPr>
            </w:pPr>
          </w:p>
        </w:tc>
        <w:tc>
          <w:tcPr>
            <w:tcW w:w="1869" w:type="pct"/>
            <w:vAlign w:val="center"/>
          </w:tcPr>
          <w:p w:rsidR="00C3285E" w:rsidRPr="00117EF8" w:rsidRDefault="007529BE" w:rsidP="00534571">
            <w:pPr>
              <w:rPr>
                <w:b/>
                <w:bCs/>
              </w:rPr>
            </w:pPr>
            <w:r w:rsidRPr="00194280">
              <w:t>Demonstrated an initiative to seek out new learning experiences</w:t>
            </w:r>
            <w:r>
              <w:t xml:space="preserve"> within scope of practice</w:t>
            </w:r>
            <w:r w:rsidRPr="00194280">
              <w:t>.</w:t>
            </w:r>
          </w:p>
        </w:tc>
        <w:tc>
          <w:tcPr>
            <w:tcW w:w="1656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</w:tr>
      <w:tr w:rsidR="00C3285E" w:rsidRPr="00117EF8" w:rsidTr="007529BE">
        <w:trPr>
          <w:trHeight w:val="539"/>
        </w:trPr>
        <w:tc>
          <w:tcPr>
            <w:tcW w:w="610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605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260" w:type="pct"/>
          </w:tcPr>
          <w:p w:rsidR="00C3285E" w:rsidRPr="00117EF8" w:rsidRDefault="00C3285E" w:rsidP="00844E1C">
            <w:pPr>
              <w:rPr>
                <w:b/>
                <w:bCs/>
              </w:rPr>
            </w:pPr>
          </w:p>
        </w:tc>
        <w:tc>
          <w:tcPr>
            <w:tcW w:w="1869" w:type="pct"/>
            <w:vAlign w:val="center"/>
          </w:tcPr>
          <w:p w:rsidR="00C3285E" w:rsidRPr="00117EF8" w:rsidRDefault="007529BE" w:rsidP="00534571">
            <w:pPr>
              <w:rPr>
                <w:b/>
                <w:bCs/>
              </w:rPr>
            </w:pPr>
            <w:r w:rsidRPr="00194280">
              <w:t>Demonstrated enthusiasm for learning when staff requests his/her involvement.</w:t>
            </w:r>
          </w:p>
        </w:tc>
        <w:tc>
          <w:tcPr>
            <w:tcW w:w="1656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</w:tr>
      <w:tr w:rsidR="00C3285E" w:rsidRPr="00117EF8" w:rsidTr="007529BE">
        <w:trPr>
          <w:trHeight w:val="530"/>
        </w:trPr>
        <w:tc>
          <w:tcPr>
            <w:tcW w:w="610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605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260" w:type="pct"/>
          </w:tcPr>
          <w:p w:rsidR="00C3285E" w:rsidRPr="00117EF8" w:rsidRDefault="00C3285E" w:rsidP="00844E1C">
            <w:pPr>
              <w:rPr>
                <w:b/>
                <w:bCs/>
              </w:rPr>
            </w:pPr>
          </w:p>
        </w:tc>
        <w:tc>
          <w:tcPr>
            <w:tcW w:w="1869" w:type="pct"/>
            <w:vAlign w:val="center"/>
          </w:tcPr>
          <w:p w:rsidR="00C3285E" w:rsidRPr="00117EF8" w:rsidRDefault="007529BE" w:rsidP="00534571">
            <w:pPr>
              <w:rPr>
                <w:b/>
                <w:bCs/>
              </w:rPr>
            </w:pPr>
            <w:r w:rsidRPr="00194280">
              <w:t>Assisted/ observed physician and staff with preparation and performance of treatments.</w:t>
            </w:r>
          </w:p>
        </w:tc>
        <w:tc>
          <w:tcPr>
            <w:tcW w:w="1656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</w:tr>
      <w:tr w:rsidR="00C3285E" w:rsidRPr="00117EF8" w:rsidTr="007529BE">
        <w:trPr>
          <w:trHeight w:val="530"/>
        </w:trPr>
        <w:tc>
          <w:tcPr>
            <w:tcW w:w="610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605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260" w:type="pct"/>
          </w:tcPr>
          <w:p w:rsidR="00C3285E" w:rsidRPr="00117EF8" w:rsidRDefault="00C3285E" w:rsidP="00844E1C">
            <w:pPr>
              <w:rPr>
                <w:b/>
                <w:bCs/>
              </w:rPr>
            </w:pPr>
          </w:p>
        </w:tc>
        <w:tc>
          <w:tcPr>
            <w:tcW w:w="1869" w:type="pct"/>
            <w:vAlign w:val="center"/>
          </w:tcPr>
          <w:p w:rsidR="00C3285E" w:rsidRPr="00117EF8" w:rsidRDefault="007529BE" w:rsidP="00534571">
            <w:pPr>
              <w:rPr>
                <w:b/>
                <w:bCs/>
              </w:rPr>
            </w:pPr>
            <w:r w:rsidRPr="00194280">
              <w:t>Roomed-in and interviewed clients; performs client height, weight, and vital signs.</w:t>
            </w:r>
          </w:p>
        </w:tc>
        <w:tc>
          <w:tcPr>
            <w:tcW w:w="1656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</w:tr>
      <w:tr w:rsidR="00C3285E" w:rsidRPr="00117EF8" w:rsidTr="007529BE">
        <w:trPr>
          <w:trHeight w:val="530"/>
        </w:trPr>
        <w:tc>
          <w:tcPr>
            <w:tcW w:w="610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605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  <w:tc>
          <w:tcPr>
            <w:tcW w:w="260" w:type="pct"/>
          </w:tcPr>
          <w:p w:rsidR="00C3285E" w:rsidRPr="00117EF8" w:rsidRDefault="00C3285E" w:rsidP="00844E1C">
            <w:pPr>
              <w:rPr>
                <w:b/>
                <w:bCs/>
              </w:rPr>
            </w:pPr>
          </w:p>
        </w:tc>
        <w:tc>
          <w:tcPr>
            <w:tcW w:w="1869" w:type="pct"/>
            <w:vAlign w:val="center"/>
          </w:tcPr>
          <w:p w:rsidR="00C3285E" w:rsidRPr="00117EF8" w:rsidRDefault="007529BE" w:rsidP="00534571">
            <w:pPr>
              <w:rPr>
                <w:b/>
                <w:bCs/>
              </w:rPr>
            </w:pPr>
            <w:r w:rsidRPr="00194280">
              <w:t>Maintained confidentiality of clients and co-workers.</w:t>
            </w:r>
          </w:p>
        </w:tc>
        <w:tc>
          <w:tcPr>
            <w:tcW w:w="1656" w:type="pct"/>
          </w:tcPr>
          <w:p w:rsidR="00C3285E" w:rsidRPr="00117EF8" w:rsidRDefault="00C3285E" w:rsidP="00844E1C">
            <w:pPr>
              <w:rPr>
                <w:b/>
                <w:bCs/>
                <w:u w:val="single"/>
              </w:rPr>
            </w:pPr>
          </w:p>
        </w:tc>
      </w:tr>
      <w:tr w:rsidR="007529BE" w:rsidRPr="00117EF8" w:rsidTr="001577F5">
        <w:trPr>
          <w:trHeight w:val="530"/>
        </w:trPr>
        <w:tc>
          <w:tcPr>
            <w:tcW w:w="610" w:type="pct"/>
          </w:tcPr>
          <w:p w:rsidR="007529BE" w:rsidRPr="00117EF8" w:rsidRDefault="007529BE" w:rsidP="007529BE">
            <w:pPr>
              <w:rPr>
                <w:b/>
                <w:bCs/>
                <w:u w:val="single"/>
              </w:rPr>
            </w:pPr>
          </w:p>
        </w:tc>
        <w:tc>
          <w:tcPr>
            <w:tcW w:w="605" w:type="pct"/>
          </w:tcPr>
          <w:p w:rsidR="007529BE" w:rsidRPr="00117EF8" w:rsidRDefault="007529BE" w:rsidP="007529BE">
            <w:pPr>
              <w:rPr>
                <w:b/>
                <w:bCs/>
                <w:u w:val="single"/>
              </w:rPr>
            </w:pPr>
          </w:p>
        </w:tc>
        <w:tc>
          <w:tcPr>
            <w:tcW w:w="260" w:type="pct"/>
          </w:tcPr>
          <w:p w:rsidR="007529BE" w:rsidRPr="00117EF8" w:rsidRDefault="007529BE" w:rsidP="007529BE">
            <w:pPr>
              <w:rPr>
                <w:b/>
                <w:bCs/>
              </w:rPr>
            </w:pPr>
          </w:p>
        </w:tc>
        <w:tc>
          <w:tcPr>
            <w:tcW w:w="1869" w:type="pct"/>
          </w:tcPr>
          <w:p w:rsidR="007529BE" w:rsidRPr="00194280" w:rsidRDefault="007529BE" w:rsidP="007529B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94280">
              <w:rPr>
                <w:rFonts w:ascii="Times New Roman" w:hAnsi="Times New Roman" w:cs="Times New Roman"/>
                <w:sz w:val="20"/>
                <w:szCs w:val="20"/>
              </w:rPr>
              <w:t xml:space="preserve">Demonstrated a positive and mature attitude in decision-making and behavioral responses. </w:t>
            </w:r>
          </w:p>
        </w:tc>
        <w:tc>
          <w:tcPr>
            <w:tcW w:w="1656" w:type="pct"/>
          </w:tcPr>
          <w:p w:rsidR="007529BE" w:rsidRPr="00117EF8" w:rsidRDefault="007529BE" w:rsidP="007529BE">
            <w:pPr>
              <w:rPr>
                <w:b/>
                <w:bCs/>
                <w:u w:val="single"/>
              </w:rPr>
            </w:pPr>
          </w:p>
        </w:tc>
      </w:tr>
    </w:tbl>
    <w:p w:rsidR="00DC41FC" w:rsidRPr="00DC41FC" w:rsidRDefault="00DC41FC" w:rsidP="00F94C38">
      <w:pPr>
        <w:rPr>
          <w:b/>
          <w:bCs/>
          <w:sz w:val="16"/>
          <w:szCs w:val="16"/>
        </w:rPr>
      </w:pPr>
    </w:p>
    <w:p w:rsidR="0091471E" w:rsidRDefault="00DF063A" w:rsidP="00F94C38">
      <w:pPr>
        <w:rPr>
          <w:b/>
          <w:bCs/>
        </w:rPr>
      </w:pPr>
      <w:r w:rsidRPr="0091471E">
        <w:rPr>
          <w:b/>
          <w:bCs/>
        </w:rPr>
        <w:t>Comments</w:t>
      </w:r>
      <w:proofErr w:type="gramStart"/>
      <w:r w:rsidRPr="0091471E">
        <w:rPr>
          <w:b/>
          <w:bCs/>
        </w:rPr>
        <w:t>:_</w:t>
      </w:r>
      <w:proofErr w:type="gramEnd"/>
      <w:r w:rsidRPr="0091471E">
        <w:rPr>
          <w:b/>
          <w:bCs/>
        </w:rPr>
        <w:t>_________________________________________________________________________________________________</w:t>
      </w:r>
    </w:p>
    <w:p w:rsidR="0091471E" w:rsidRDefault="0091471E" w:rsidP="00F94C38">
      <w:pPr>
        <w:rPr>
          <w:b/>
          <w:bCs/>
        </w:rPr>
      </w:pPr>
    </w:p>
    <w:p w:rsidR="000603C5" w:rsidRDefault="000603C5" w:rsidP="00F94C38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</w:t>
      </w:r>
    </w:p>
    <w:p w:rsidR="000603C5" w:rsidRDefault="000603C5" w:rsidP="00F94C38">
      <w:pPr>
        <w:rPr>
          <w:b/>
          <w:bCs/>
        </w:rPr>
      </w:pPr>
    </w:p>
    <w:p w:rsidR="00DC41FC" w:rsidRPr="0091471E" w:rsidRDefault="00DF063A" w:rsidP="00F94C38">
      <w:pPr>
        <w:rPr>
          <w:b/>
          <w:bCs/>
        </w:rPr>
      </w:pPr>
      <w:r w:rsidRPr="0091471E">
        <w:rPr>
          <w:b/>
          <w:bCs/>
        </w:rPr>
        <w:t>____________________________________</w:t>
      </w:r>
      <w:r w:rsidR="0091471E">
        <w:rPr>
          <w:b/>
          <w:bCs/>
        </w:rPr>
        <w:t>____________________</w:t>
      </w:r>
      <w:bookmarkStart w:id="0" w:name="_GoBack"/>
      <w:bookmarkEnd w:id="0"/>
      <w:r w:rsidR="0091471E">
        <w:rPr>
          <w:b/>
          <w:bCs/>
        </w:rPr>
        <w:t>________________</w:t>
      </w:r>
      <w:r w:rsidRPr="0091471E">
        <w:rPr>
          <w:b/>
          <w:bCs/>
        </w:rPr>
        <w:t>____________________________________</w:t>
      </w:r>
      <w:r w:rsidR="002D2E95" w:rsidRPr="0091471E">
        <w:rPr>
          <w:b/>
          <w:bCs/>
        </w:rPr>
        <w:t xml:space="preserve"> </w:t>
      </w:r>
    </w:p>
    <w:p w:rsidR="0091471E" w:rsidRDefault="0091471E" w:rsidP="00F94C38">
      <w:pPr>
        <w:rPr>
          <w:b/>
          <w:bCs/>
        </w:rPr>
      </w:pPr>
    </w:p>
    <w:p w:rsidR="00DF063A" w:rsidRDefault="00747845" w:rsidP="00F94C38">
      <w:pPr>
        <w:rPr>
          <w:b/>
          <w:bCs/>
        </w:rPr>
      </w:pPr>
      <w:r>
        <w:rPr>
          <w:b/>
          <w:bCs/>
        </w:rPr>
        <w:t xml:space="preserve">Preceptor’s </w:t>
      </w:r>
      <w:r w:rsidR="00DF063A">
        <w:rPr>
          <w:b/>
          <w:bCs/>
        </w:rPr>
        <w:t>Signature and Title</w:t>
      </w:r>
      <w:r w:rsidR="00E91889">
        <w:rPr>
          <w:b/>
          <w:bCs/>
        </w:rPr>
        <w:t xml:space="preserve">: </w:t>
      </w:r>
      <w:r w:rsidR="00DF063A">
        <w:rPr>
          <w:b/>
          <w:bCs/>
        </w:rPr>
        <w:t>___________________________________________</w:t>
      </w:r>
      <w:r w:rsidR="00DC41FC">
        <w:rPr>
          <w:b/>
          <w:bCs/>
        </w:rPr>
        <w:t>_______________</w:t>
      </w:r>
      <w:r w:rsidR="00DF063A">
        <w:rPr>
          <w:b/>
          <w:bCs/>
        </w:rPr>
        <w:t>____________________</w:t>
      </w:r>
      <w:r w:rsidR="00B15C2C">
        <w:rPr>
          <w:b/>
          <w:bCs/>
        </w:rPr>
        <w:t>_</w:t>
      </w:r>
    </w:p>
    <w:p w:rsidR="00DF063A" w:rsidRDefault="00DF063A" w:rsidP="00F94C38">
      <w:pPr>
        <w:rPr>
          <w:b/>
          <w:bCs/>
        </w:rPr>
      </w:pPr>
    </w:p>
    <w:p w:rsidR="00B47AD1" w:rsidRDefault="00DF063A" w:rsidP="00F94C38">
      <w:pPr>
        <w:rPr>
          <w:b/>
          <w:bCs/>
        </w:rPr>
      </w:pPr>
      <w:r>
        <w:rPr>
          <w:b/>
          <w:bCs/>
        </w:rPr>
        <w:t>Instructors Signature</w:t>
      </w:r>
      <w:r w:rsidR="00E91889">
        <w:rPr>
          <w:b/>
          <w:bCs/>
        </w:rPr>
        <w:t>: _</w:t>
      </w:r>
      <w:r>
        <w:rPr>
          <w:b/>
          <w:bCs/>
        </w:rPr>
        <w:t>___________________________________________________________________</w:t>
      </w:r>
      <w:r w:rsidR="00DC41FC">
        <w:rPr>
          <w:b/>
          <w:bCs/>
        </w:rPr>
        <w:t>______________</w:t>
      </w:r>
      <w:r>
        <w:rPr>
          <w:b/>
          <w:bCs/>
        </w:rPr>
        <w:t>______</w:t>
      </w: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2587"/>
        <w:gridCol w:w="4721"/>
        <w:gridCol w:w="3667"/>
      </w:tblGrid>
      <w:tr w:rsidR="00E2070C" w:rsidTr="000603C5">
        <w:trPr>
          <w:trHeight w:val="288"/>
        </w:trPr>
        <w:tc>
          <w:tcPr>
            <w:tcW w:w="2587" w:type="dxa"/>
            <w:shd w:val="clear" w:color="auto" w:fill="D9D9D9" w:themeFill="background1" w:themeFillShade="D9"/>
            <w:vAlign w:val="center"/>
          </w:tcPr>
          <w:p w:rsidR="00E2070C" w:rsidRDefault="00E2070C" w:rsidP="00B47AD1">
            <w:pPr>
              <w:rPr>
                <w:b/>
                <w:bCs/>
              </w:rPr>
            </w:pPr>
            <w:r>
              <w:rPr>
                <w:b/>
                <w:bCs/>
              </w:rPr>
              <w:t>Instructor name</w:t>
            </w:r>
          </w:p>
        </w:tc>
        <w:tc>
          <w:tcPr>
            <w:tcW w:w="4721" w:type="dxa"/>
            <w:shd w:val="clear" w:color="auto" w:fill="D9D9D9" w:themeFill="background1" w:themeFillShade="D9"/>
            <w:vAlign w:val="center"/>
          </w:tcPr>
          <w:p w:rsidR="00E2070C" w:rsidRDefault="00E2070C" w:rsidP="00E207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Addresses 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E2070C" w:rsidRDefault="00E2070C" w:rsidP="00B47AD1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</w:tr>
      <w:tr w:rsidR="00D8625F" w:rsidTr="000603C5">
        <w:trPr>
          <w:trHeight w:val="368"/>
        </w:trPr>
        <w:tc>
          <w:tcPr>
            <w:tcW w:w="2587" w:type="dxa"/>
          </w:tcPr>
          <w:p w:rsidR="00D8625F" w:rsidRPr="007F5B46" w:rsidRDefault="00D8625F" w:rsidP="00D8625F">
            <w:pPr>
              <w:rPr>
                <w:b/>
              </w:rPr>
            </w:pPr>
            <w:r>
              <w:rPr>
                <w:b/>
              </w:rPr>
              <w:t>Janet Deems</w:t>
            </w:r>
          </w:p>
        </w:tc>
        <w:tc>
          <w:tcPr>
            <w:tcW w:w="4721" w:type="dxa"/>
          </w:tcPr>
          <w:p w:rsidR="00D8625F" w:rsidRPr="007F5B46" w:rsidRDefault="000603C5" w:rsidP="00D8625F">
            <w:pPr>
              <w:rPr>
                <w:b/>
                <w:color w:val="000000" w:themeColor="text1"/>
              </w:rPr>
            </w:pPr>
            <w:hyperlink r:id="rId6" w:history="1">
              <w:r w:rsidR="00D8625F" w:rsidRPr="004E7007">
                <w:rPr>
                  <w:rStyle w:val="Hyperlink"/>
                  <w:b/>
                </w:rPr>
                <w:t>Janet.deems@hennepintech.edu</w:t>
              </w:r>
            </w:hyperlink>
          </w:p>
        </w:tc>
        <w:tc>
          <w:tcPr>
            <w:tcW w:w="3667" w:type="dxa"/>
          </w:tcPr>
          <w:p w:rsidR="00D8625F" w:rsidRPr="007F5B46" w:rsidRDefault="00D8625F" w:rsidP="00D8625F">
            <w:pPr>
              <w:rPr>
                <w:b/>
              </w:rPr>
            </w:pPr>
            <w:r w:rsidRPr="007F5B46">
              <w:rPr>
                <w:b/>
              </w:rPr>
              <w:t>952 – 995 – 1592</w:t>
            </w:r>
          </w:p>
        </w:tc>
      </w:tr>
      <w:tr w:rsidR="00D8625F" w:rsidTr="000603C5">
        <w:trPr>
          <w:trHeight w:val="341"/>
        </w:trPr>
        <w:tc>
          <w:tcPr>
            <w:tcW w:w="2587" w:type="dxa"/>
          </w:tcPr>
          <w:p w:rsidR="00D8625F" w:rsidRPr="007F5B46" w:rsidRDefault="00D8625F" w:rsidP="00D8625F">
            <w:pPr>
              <w:rPr>
                <w:b/>
              </w:rPr>
            </w:pPr>
            <w:r w:rsidRPr="007F5B46">
              <w:rPr>
                <w:b/>
              </w:rPr>
              <w:t xml:space="preserve">Becky </w:t>
            </w:r>
            <w:r>
              <w:rPr>
                <w:b/>
              </w:rPr>
              <w:t>Lange</w:t>
            </w:r>
          </w:p>
        </w:tc>
        <w:tc>
          <w:tcPr>
            <w:tcW w:w="4721" w:type="dxa"/>
          </w:tcPr>
          <w:p w:rsidR="00D8625F" w:rsidRPr="007F5B46" w:rsidRDefault="000603C5" w:rsidP="00D8625F">
            <w:pPr>
              <w:rPr>
                <w:b/>
                <w:color w:val="000000" w:themeColor="text1"/>
              </w:rPr>
            </w:pPr>
            <w:hyperlink r:id="rId7" w:history="1">
              <w:r w:rsidR="00D8625F" w:rsidRPr="000228F4">
                <w:rPr>
                  <w:rStyle w:val="Hyperlink"/>
                  <w:b/>
                </w:rPr>
                <w:t>Becky.lange@hennepintech.edu</w:t>
              </w:r>
            </w:hyperlink>
          </w:p>
        </w:tc>
        <w:tc>
          <w:tcPr>
            <w:tcW w:w="3667" w:type="dxa"/>
          </w:tcPr>
          <w:p w:rsidR="00D8625F" w:rsidRPr="007F5B46" w:rsidRDefault="00D8625F" w:rsidP="00D8625F">
            <w:pPr>
              <w:rPr>
                <w:b/>
              </w:rPr>
            </w:pPr>
            <w:r w:rsidRPr="007F5B46">
              <w:rPr>
                <w:b/>
              </w:rPr>
              <w:t>952 – 995 – 1573</w:t>
            </w:r>
          </w:p>
        </w:tc>
      </w:tr>
      <w:tr w:rsidR="00D8625F" w:rsidTr="000603C5">
        <w:trPr>
          <w:trHeight w:val="341"/>
        </w:trPr>
        <w:tc>
          <w:tcPr>
            <w:tcW w:w="2587" w:type="dxa"/>
          </w:tcPr>
          <w:p w:rsidR="00D8625F" w:rsidRPr="007F5B46" w:rsidRDefault="00D8625F" w:rsidP="00D8625F">
            <w:pPr>
              <w:rPr>
                <w:b/>
              </w:rPr>
            </w:pPr>
            <w:r w:rsidRPr="007F5B46">
              <w:rPr>
                <w:b/>
              </w:rPr>
              <w:t>Jill Waletich</w:t>
            </w:r>
          </w:p>
        </w:tc>
        <w:tc>
          <w:tcPr>
            <w:tcW w:w="4721" w:type="dxa"/>
          </w:tcPr>
          <w:p w:rsidR="00D8625F" w:rsidRPr="00D8625F" w:rsidRDefault="000603C5" w:rsidP="00D8625F">
            <w:pPr>
              <w:rPr>
                <w:b/>
                <w:color w:val="0000FF"/>
                <w:u w:val="single"/>
              </w:rPr>
            </w:pPr>
            <w:hyperlink r:id="rId8" w:history="1">
              <w:r w:rsidR="00D8625F" w:rsidRPr="007F5B46">
                <w:rPr>
                  <w:rStyle w:val="Hyperlink"/>
                  <w:b/>
                </w:rPr>
                <w:t>Jill.waletich@hennepintech.edu</w:t>
              </w:r>
            </w:hyperlink>
          </w:p>
        </w:tc>
        <w:tc>
          <w:tcPr>
            <w:tcW w:w="3667" w:type="dxa"/>
          </w:tcPr>
          <w:p w:rsidR="00D8625F" w:rsidRPr="007F5B46" w:rsidRDefault="00D8625F" w:rsidP="00D8625F">
            <w:pPr>
              <w:rPr>
                <w:b/>
              </w:rPr>
            </w:pPr>
            <w:r w:rsidRPr="007F5B46">
              <w:rPr>
                <w:b/>
              </w:rPr>
              <w:t>952 – 995 – 1588</w:t>
            </w:r>
          </w:p>
        </w:tc>
      </w:tr>
    </w:tbl>
    <w:p w:rsidR="00BE3F9D" w:rsidRPr="00DF063A" w:rsidRDefault="00BE3F9D" w:rsidP="00F94C38">
      <w:pPr>
        <w:rPr>
          <w:b/>
          <w:bCs/>
        </w:rPr>
      </w:pPr>
    </w:p>
    <w:sectPr w:rsidR="00BE3F9D" w:rsidRPr="00DF063A" w:rsidSect="000603C5">
      <w:headerReference w:type="default" r:id="rId9"/>
      <w:footerReference w:type="default" r:id="rId10"/>
      <w:pgSz w:w="12240" w:h="15840"/>
      <w:pgMar w:top="120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8C" w:rsidRDefault="008C218C" w:rsidP="00E91889">
      <w:r>
        <w:separator/>
      </w:r>
    </w:p>
  </w:endnote>
  <w:endnote w:type="continuationSeparator" w:id="0">
    <w:p w:rsidR="008C218C" w:rsidRDefault="008C218C" w:rsidP="00E9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9D" w:rsidRPr="00747845" w:rsidRDefault="000603C5" w:rsidP="00747845">
    <w:pPr>
      <w:pStyle w:val="Footer"/>
    </w:pPr>
    <w:r>
      <w:t xml:space="preserve">Clinic </w:t>
    </w:r>
    <w:r w:rsidR="002D2E95">
      <w:t>Preceptor feedback form   NU</w:t>
    </w:r>
    <w:r>
      <w:t>RS2380 Transition</w:t>
    </w:r>
    <w:r w:rsidR="00B15C2C">
      <w:t xml:space="preserve"> to practice/fall16</w:t>
    </w:r>
    <w:proofErr w:type="gramStart"/>
    <w:r w:rsidR="00D8625F">
      <w:t>;Fall</w:t>
    </w:r>
    <w:proofErr w:type="gramEnd"/>
    <w:r w:rsidR="00D8625F">
      <w:t xml:space="preserve"> </w:t>
    </w:r>
    <w:r w:rsidR="00DB6BC5"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8C" w:rsidRDefault="008C218C" w:rsidP="00E91889">
      <w:r>
        <w:separator/>
      </w:r>
    </w:p>
  </w:footnote>
  <w:footnote w:type="continuationSeparator" w:id="0">
    <w:p w:rsidR="008C218C" w:rsidRDefault="008C218C" w:rsidP="00E91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EA6" w:rsidRPr="002D2E95" w:rsidRDefault="0091471E" w:rsidP="002D2E95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NURS 2380 Transition</w:t>
    </w:r>
    <w:r w:rsidR="002D2E95" w:rsidRPr="002D2E95">
      <w:rPr>
        <w:b/>
        <w:sz w:val="28"/>
        <w:szCs w:val="28"/>
      </w:rPr>
      <w:t xml:space="preserve"> to Practice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38"/>
    <w:rsid w:val="000603C5"/>
    <w:rsid w:val="00117EF8"/>
    <w:rsid w:val="00143958"/>
    <w:rsid w:val="002D2E95"/>
    <w:rsid w:val="003720A8"/>
    <w:rsid w:val="004256EF"/>
    <w:rsid w:val="00452E83"/>
    <w:rsid w:val="00534571"/>
    <w:rsid w:val="0067322D"/>
    <w:rsid w:val="00747845"/>
    <w:rsid w:val="007529BE"/>
    <w:rsid w:val="0083361B"/>
    <w:rsid w:val="00844E1C"/>
    <w:rsid w:val="00852B62"/>
    <w:rsid w:val="008A0EA6"/>
    <w:rsid w:val="008C218C"/>
    <w:rsid w:val="008C46DB"/>
    <w:rsid w:val="0091471E"/>
    <w:rsid w:val="00994FAF"/>
    <w:rsid w:val="00A43B47"/>
    <w:rsid w:val="00A702ED"/>
    <w:rsid w:val="00B15C2C"/>
    <w:rsid w:val="00B47AD1"/>
    <w:rsid w:val="00BA7CA4"/>
    <w:rsid w:val="00BE3F9D"/>
    <w:rsid w:val="00C3285E"/>
    <w:rsid w:val="00C8165F"/>
    <w:rsid w:val="00D37FED"/>
    <w:rsid w:val="00D4493F"/>
    <w:rsid w:val="00D56BB4"/>
    <w:rsid w:val="00D8625F"/>
    <w:rsid w:val="00D9136B"/>
    <w:rsid w:val="00DB6BC5"/>
    <w:rsid w:val="00DC41FC"/>
    <w:rsid w:val="00DE2CE2"/>
    <w:rsid w:val="00DF063A"/>
    <w:rsid w:val="00E12CFC"/>
    <w:rsid w:val="00E2035E"/>
    <w:rsid w:val="00E2070C"/>
    <w:rsid w:val="00E91889"/>
    <w:rsid w:val="00F9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C1751B"/>
  <w14:defaultImageDpi w14:val="0"/>
  <w15:docId w15:val="{F78606C5-243A-453D-A805-9CBCAFED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C3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94C38"/>
    <w:pPr>
      <w:keepNext/>
      <w:spacing w:before="240" w:after="60"/>
      <w:outlineLvl w:val="2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F94C38"/>
    <w:pPr>
      <w:keepNext/>
      <w:outlineLvl w:val="7"/>
    </w:pPr>
    <w:rPr>
      <w:b/>
      <w:sz w:val="32"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F94C38"/>
    <w:rPr>
      <w:rFonts w:ascii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F94C38"/>
    <w:rPr>
      <w:rFonts w:ascii="Times New Roman" w:hAnsi="Times New Roman" w:cs="Times New Roman"/>
      <w:b/>
      <w:sz w:val="20"/>
      <w:szCs w:val="20"/>
      <w:bdr w:val="single" w:sz="4" w:space="0" w:color="auto"/>
    </w:rPr>
  </w:style>
  <w:style w:type="paragraph" w:styleId="Header">
    <w:name w:val="header"/>
    <w:basedOn w:val="Normal"/>
    <w:link w:val="HeaderChar"/>
    <w:uiPriority w:val="99"/>
    <w:unhideWhenUsed/>
    <w:rsid w:val="00E91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9188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1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9188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18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3F9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E3F9D"/>
    <w:rPr>
      <w:rFonts w:cs="Times New Roman"/>
      <w:color w:val="0000FF"/>
      <w:u w:val="single"/>
    </w:rPr>
  </w:style>
  <w:style w:type="paragraph" w:customStyle="1" w:styleId="Default">
    <w:name w:val="Default"/>
    <w:rsid w:val="007529BE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waletich@hennepintech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cky.lange@hennepintech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t.deems@hennepintech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Jeanne Bowman</cp:lastModifiedBy>
  <cp:revision>2</cp:revision>
  <cp:lastPrinted>2016-10-05T16:02:00Z</cp:lastPrinted>
  <dcterms:created xsi:type="dcterms:W3CDTF">2017-10-27T22:19:00Z</dcterms:created>
  <dcterms:modified xsi:type="dcterms:W3CDTF">2017-10-27T22:19:00Z</dcterms:modified>
</cp:coreProperties>
</file>