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F7" w:rsidRPr="00C7431A" w:rsidRDefault="00C7431A" w:rsidP="00C7431A">
      <w:pPr>
        <w:spacing w:after="0" w:line="480" w:lineRule="auto"/>
        <w:jc w:val="center"/>
        <w:rPr>
          <w:b/>
        </w:rPr>
      </w:pPr>
      <w:r w:rsidRPr="00C7431A">
        <w:rPr>
          <w:b/>
        </w:rPr>
        <w:t>Coll</w:t>
      </w:r>
      <w:bookmarkStart w:id="0" w:name="_GoBack"/>
      <w:bookmarkEnd w:id="0"/>
      <w:r w:rsidRPr="00C7431A">
        <w:rPr>
          <w:b/>
        </w:rPr>
        <w:t>ege and Program History</w:t>
      </w:r>
    </w:p>
    <w:sectPr w:rsidR="00BB63F7" w:rsidRPr="00C7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1A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4AB1"/>
    <w:rsid w:val="007F4B50"/>
    <w:rsid w:val="007F5B27"/>
    <w:rsid w:val="007F5CFB"/>
    <w:rsid w:val="00800318"/>
    <w:rsid w:val="00803001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431A"/>
    <w:rsid w:val="00C76DDF"/>
    <w:rsid w:val="00C81351"/>
    <w:rsid w:val="00C81F70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622C"/>
  <w15:chartTrackingRefBased/>
  <w15:docId w15:val="{94B92E93-EB87-4ED0-8E57-40309A10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1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>Winona State University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2017-07-18T18:38:00Z</dcterms:created>
  <dcterms:modified xsi:type="dcterms:W3CDTF">2017-07-18T18:39:00Z</dcterms:modified>
</cp:coreProperties>
</file>