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4E8" w:rsidRDefault="005114E8">
      <w:r w:rsidRPr="005114E8">
        <w:t>Criteria 1.2   The governing organization and nursing education unit ensure representation of the nurse administrator and nursing faculty in governance activities; opportunities exist for student representation in gov</w:t>
      </w:r>
      <w:r>
        <w:t>e</w:t>
      </w:r>
      <w:r w:rsidRPr="005114E8">
        <w:t>rnance activities.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95"/>
      </w:tblGrid>
      <w:tr w:rsidR="009F6ECB" w:rsidRPr="007804AB" w:rsidTr="007804AB">
        <w:tc>
          <w:tcPr>
            <w:tcW w:w="5000" w:type="pct"/>
            <w:gridSpan w:val="3"/>
            <w:shd w:val="clear" w:color="auto" w:fill="F2F2F2"/>
          </w:tcPr>
          <w:p w:rsidR="009F6ECB" w:rsidRPr="007804AB" w:rsidRDefault="009F6ECB" w:rsidP="007804A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804AB">
              <w:rPr>
                <w:b/>
                <w:sz w:val="24"/>
                <w:szCs w:val="24"/>
              </w:rPr>
              <w:t>Table of Faculty and Administrator Committees</w:t>
            </w:r>
          </w:p>
          <w:p w:rsidR="009F6ECB" w:rsidRPr="007804AB" w:rsidRDefault="009F6ECB" w:rsidP="007804A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F6ECB" w:rsidRPr="007804AB" w:rsidTr="005114E8">
        <w:tc>
          <w:tcPr>
            <w:tcW w:w="1666" w:type="pct"/>
            <w:shd w:val="clear" w:color="auto" w:fill="F2F2F2"/>
          </w:tcPr>
          <w:p w:rsidR="009F6ECB" w:rsidRPr="007804AB" w:rsidRDefault="009F6ECB" w:rsidP="007804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804AB">
              <w:rPr>
                <w:b/>
                <w:sz w:val="24"/>
                <w:szCs w:val="24"/>
              </w:rPr>
              <w:t>Administrator Name</w:t>
            </w:r>
          </w:p>
        </w:tc>
        <w:tc>
          <w:tcPr>
            <w:tcW w:w="1666" w:type="pct"/>
            <w:shd w:val="clear" w:color="auto" w:fill="F2F2F2"/>
          </w:tcPr>
          <w:p w:rsidR="009F6ECB" w:rsidRPr="007804AB" w:rsidRDefault="009F6ECB" w:rsidP="007804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804AB">
              <w:rPr>
                <w:b/>
                <w:sz w:val="24"/>
                <w:szCs w:val="24"/>
              </w:rPr>
              <w:t>College Committees</w:t>
            </w:r>
          </w:p>
        </w:tc>
        <w:tc>
          <w:tcPr>
            <w:tcW w:w="1668" w:type="pct"/>
            <w:shd w:val="clear" w:color="auto" w:fill="F2F2F2"/>
          </w:tcPr>
          <w:p w:rsidR="009F6ECB" w:rsidRPr="007804AB" w:rsidRDefault="009F6ECB" w:rsidP="007804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804AB">
              <w:rPr>
                <w:b/>
                <w:sz w:val="24"/>
                <w:szCs w:val="24"/>
              </w:rPr>
              <w:t>Nursing Committees</w:t>
            </w:r>
          </w:p>
        </w:tc>
      </w:tr>
      <w:tr w:rsidR="009F6ECB" w:rsidRPr="007804AB" w:rsidTr="005114E8">
        <w:tc>
          <w:tcPr>
            <w:tcW w:w="1666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  <w:tc>
          <w:tcPr>
            <w:tcW w:w="1666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  <w:tc>
          <w:tcPr>
            <w:tcW w:w="1668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</w:tr>
      <w:tr w:rsidR="009F6ECB" w:rsidRPr="007804AB" w:rsidTr="005114E8">
        <w:tc>
          <w:tcPr>
            <w:tcW w:w="1666" w:type="pct"/>
            <w:shd w:val="clear" w:color="auto" w:fill="F2F2F2"/>
          </w:tcPr>
          <w:p w:rsidR="009F6ECB" w:rsidRPr="007804AB" w:rsidRDefault="009F6ECB" w:rsidP="007804AB">
            <w:pPr>
              <w:spacing w:after="0" w:line="240" w:lineRule="auto"/>
              <w:jc w:val="center"/>
              <w:rPr>
                <w:b/>
              </w:rPr>
            </w:pPr>
            <w:r w:rsidRPr="007804AB">
              <w:rPr>
                <w:b/>
              </w:rPr>
              <w:t>Faculty Names</w:t>
            </w:r>
          </w:p>
        </w:tc>
        <w:tc>
          <w:tcPr>
            <w:tcW w:w="1666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  <w:tc>
          <w:tcPr>
            <w:tcW w:w="1668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</w:tr>
      <w:tr w:rsidR="009F6ECB" w:rsidRPr="007804AB" w:rsidTr="005114E8">
        <w:tc>
          <w:tcPr>
            <w:tcW w:w="1666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  <w:tc>
          <w:tcPr>
            <w:tcW w:w="1666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  <w:tc>
          <w:tcPr>
            <w:tcW w:w="1668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</w:tr>
      <w:tr w:rsidR="009F6ECB" w:rsidRPr="007804AB" w:rsidTr="005114E8">
        <w:tc>
          <w:tcPr>
            <w:tcW w:w="1666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  <w:tc>
          <w:tcPr>
            <w:tcW w:w="1666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  <w:tc>
          <w:tcPr>
            <w:tcW w:w="1668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</w:tr>
      <w:tr w:rsidR="009F6ECB" w:rsidRPr="007804AB" w:rsidTr="005114E8">
        <w:tc>
          <w:tcPr>
            <w:tcW w:w="1666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  <w:tc>
          <w:tcPr>
            <w:tcW w:w="1666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  <w:tc>
          <w:tcPr>
            <w:tcW w:w="1668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</w:tr>
      <w:tr w:rsidR="009F6ECB" w:rsidRPr="007804AB" w:rsidTr="005114E8">
        <w:tc>
          <w:tcPr>
            <w:tcW w:w="1666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  <w:tc>
          <w:tcPr>
            <w:tcW w:w="1666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  <w:tc>
          <w:tcPr>
            <w:tcW w:w="1668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</w:tr>
      <w:tr w:rsidR="009F6ECB" w:rsidRPr="007804AB" w:rsidTr="005114E8">
        <w:tc>
          <w:tcPr>
            <w:tcW w:w="1666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  <w:tc>
          <w:tcPr>
            <w:tcW w:w="1666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  <w:tc>
          <w:tcPr>
            <w:tcW w:w="1668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</w:tr>
      <w:tr w:rsidR="009F6ECB" w:rsidRPr="007804AB" w:rsidTr="005114E8">
        <w:tc>
          <w:tcPr>
            <w:tcW w:w="1666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  <w:tc>
          <w:tcPr>
            <w:tcW w:w="1666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  <w:tc>
          <w:tcPr>
            <w:tcW w:w="1668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</w:tr>
      <w:tr w:rsidR="009F6ECB" w:rsidRPr="007804AB" w:rsidTr="005114E8">
        <w:tc>
          <w:tcPr>
            <w:tcW w:w="1666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  <w:tc>
          <w:tcPr>
            <w:tcW w:w="1666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  <w:tc>
          <w:tcPr>
            <w:tcW w:w="1668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</w:tr>
      <w:tr w:rsidR="009F6ECB" w:rsidRPr="007804AB" w:rsidTr="005114E8">
        <w:tc>
          <w:tcPr>
            <w:tcW w:w="1666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  <w:tc>
          <w:tcPr>
            <w:tcW w:w="1666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  <w:tc>
          <w:tcPr>
            <w:tcW w:w="1668" w:type="pct"/>
            <w:shd w:val="clear" w:color="auto" w:fill="auto"/>
          </w:tcPr>
          <w:p w:rsidR="009F6ECB" w:rsidRPr="007804AB" w:rsidRDefault="009F6ECB" w:rsidP="007804AB">
            <w:pPr>
              <w:spacing w:after="0" w:line="240" w:lineRule="auto"/>
            </w:pPr>
          </w:p>
        </w:tc>
      </w:tr>
    </w:tbl>
    <w:p w:rsidR="00CD65D1" w:rsidRDefault="00CD65D1"/>
    <w:sectPr w:rsidR="00CD6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CB"/>
    <w:rsid w:val="005114E8"/>
    <w:rsid w:val="007804AB"/>
    <w:rsid w:val="009F6ECB"/>
    <w:rsid w:val="00CD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0A08A-ADE8-4CE2-AA6D-1E22A8D3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 Field</cp:lastModifiedBy>
  <cp:revision>2</cp:revision>
  <dcterms:created xsi:type="dcterms:W3CDTF">2014-09-17T23:06:00Z</dcterms:created>
  <dcterms:modified xsi:type="dcterms:W3CDTF">2014-09-17T23:06:00Z</dcterms:modified>
</cp:coreProperties>
</file>