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97" w:rsidRPr="00A32E48" w:rsidRDefault="009F7EEC" w:rsidP="001B52E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04FA">
        <w:rPr>
          <w:b/>
          <w:noProof/>
          <w:sz w:val="28"/>
          <w:szCs w:val="28"/>
        </w:rPr>
        <w:drawing>
          <wp:inline distT="0" distB="0" distL="0" distR="0">
            <wp:extent cx="253365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97" w:rsidRPr="00A32E48" w:rsidRDefault="003C4597" w:rsidP="003C4597">
      <w:pPr>
        <w:jc w:val="center"/>
        <w:rPr>
          <w:b/>
        </w:rPr>
      </w:pPr>
    </w:p>
    <w:p w:rsidR="003C4597" w:rsidRDefault="00C066DD" w:rsidP="003C4597">
      <w:pPr>
        <w:jc w:val="center"/>
        <w:rPr>
          <w:b/>
          <w:caps/>
        </w:rPr>
      </w:pPr>
      <w:r>
        <w:rPr>
          <w:b/>
          <w:caps/>
        </w:rPr>
        <w:t xml:space="preserve">AD Nursing </w:t>
      </w:r>
      <w:r w:rsidR="003C4597" w:rsidRPr="00A32E48">
        <w:rPr>
          <w:b/>
          <w:caps/>
        </w:rPr>
        <w:t>Student Evaluation of Clinical Site</w:t>
      </w:r>
    </w:p>
    <w:p w:rsidR="005110FA" w:rsidRPr="00A32E48" w:rsidRDefault="005110FA" w:rsidP="003C4597">
      <w:pPr>
        <w:jc w:val="center"/>
        <w:rPr>
          <w:b/>
          <w:caps/>
        </w:rPr>
      </w:pPr>
    </w:p>
    <w:p w:rsidR="003C4597" w:rsidRPr="00A32E48" w:rsidRDefault="003C4597" w:rsidP="003C4597">
      <w:pPr>
        <w:jc w:val="center"/>
        <w:rPr>
          <w:b/>
        </w:rPr>
      </w:pPr>
    </w:p>
    <w:p w:rsidR="003C4597" w:rsidRDefault="003C4597" w:rsidP="003C4597">
      <w:r w:rsidRPr="00A32E48">
        <w:rPr>
          <w:b/>
        </w:rPr>
        <w:t>Clinical Site</w:t>
      </w:r>
      <w:r w:rsidR="007C1718">
        <w:t>:  ___________________</w:t>
      </w:r>
      <w:r w:rsidR="007C1718">
        <w:tab/>
      </w:r>
      <w:r w:rsidR="007C1718" w:rsidRPr="007C1718">
        <w:rPr>
          <w:b/>
        </w:rPr>
        <w:t>Unit:</w:t>
      </w:r>
      <w:r w:rsidR="007C1718">
        <w:rPr>
          <w:b/>
        </w:rPr>
        <w:t xml:space="preserve"> _________________</w:t>
      </w:r>
      <w:r w:rsidR="007C1718">
        <w:rPr>
          <w:b/>
        </w:rPr>
        <w:tab/>
      </w:r>
    </w:p>
    <w:p w:rsidR="003C4597" w:rsidRDefault="003C4597" w:rsidP="003C4597"/>
    <w:p w:rsidR="003C4597" w:rsidRDefault="003C4597" w:rsidP="003C4597">
      <w:r w:rsidRPr="00A32E48">
        <w:rPr>
          <w:b/>
        </w:rPr>
        <w:t>Course Title:</w:t>
      </w:r>
      <w:r w:rsidR="00A32E48">
        <w:t xml:space="preserve"> </w:t>
      </w:r>
      <w:r>
        <w:t>________________________________________</w:t>
      </w:r>
      <w:r w:rsidR="00B20A32">
        <w:tab/>
      </w:r>
      <w:r w:rsidR="00B20A32">
        <w:rPr>
          <w:b/>
        </w:rPr>
        <w:t>Semester: _______________</w:t>
      </w:r>
    </w:p>
    <w:p w:rsidR="003C4597" w:rsidRDefault="003C4597" w:rsidP="003C4597"/>
    <w:p w:rsidR="003C4597" w:rsidRPr="00A32E48" w:rsidRDefault="003C4597" w:rsidP="00A32E48">
      <w:pPr>
        <w:jc w:val="center"/>
        <w:rPr>
          <w:b/>
          <w:i/>
          <w:sz w:val="20"/>
          <w:szCs w:val="20"/>
        </w:rPr>
      </w:pPr>
      <w:r w:rsidRPr="00A32E48">
        <w:rPr>
          <w:b/>
          <w:i/>
          <w:sz w:val="20"/>
          <w:szCs w:val="20"/>
        </w:rPr>
        <w:t>Please answer the following questions by circling the number that conveys your evaluation.</w:t>
      </w:r>
    </w:p>
    <w:p w:rsidR="003C4597" w:rsidRDefault="003C4597" w:rsidP="003C4597">
      <w:pPr>
        <w:rPr>
          <w:b/>
        </w:rPr>
      </w:pPr>
    </w:p>
    <w:p w:rsidR="003C4597" w:rsidRPr="00A32E48" w:rsidRDefault="003C4597" w:rsidP="00327BD9">
      <w:pPr>
        <w:jc w:val="center"/>
        <w:rPr>
          <w:sz w:val="20"/>
          <w:szCs w:val="20"/>
        </w:rPr>
      </w:pPr>
      <w:r w:rsidRPr="00A32E48">
        <w:rPr>
          <w:b/>
          <w:sz w:val="20"/>
          <w:szCs w:val="20"/>
        </w:rPr>
        <w:t xml:space="preserve">Key:  </w:t>
      </w:r>
      <w:r w:rsidRPr="00A32E48">
        <w:rPr>
          <w:sz w:val="20"/>
          <w:szCs w:val="20"/>
        </w:rPr>
        <w:t xml:space="preserve">1 = Strongly Agree; 2 = Agree; 3 = Disagree; 4 = Strongly Disagree ( ) = No </w:t>
      </w:r>
      <w:smartTag w:uri="urn:schemas-microsoft-com:office:smarttags" w:element="place">
        <w:r w:rsidRPr="00A32E48">
          <w:rPr>
            <w:sz w:val="20"/>
            <w:szCs w:val="20"/>
          </w:rPr>
          <w:t>Opportunity</w:t>
        </w:r>
      </w:smartTag>
      <w:r w:rsidRPr="00A32E48">
        <w:rPr>
          <w:sz w:val="20"/>
          <w:szCs w:val="20"/>
        </w:rPr>
        <w:t xml:space="preserve"> to Observe</w:t>
      </w:r>
    </w:p>
    <w:p w:rsidR="003C4597" w:rsidRPr="00A32E48" w:rsidRDefault="003C4597" w:rsidP="00A32E48">
      <w:pPr>
        <w:jc w:val="center"/>
        <w:rPr>
          <w:sz w:val="20"/>
          <w:szCs w:val="20"/>
        </w:rPr>
      </w:pPr>
    </w:p>
    <w:p w:rsidR="003C4597" w:rsidRPr="00ED2B82" w:rsidRDefault="003C4597" w:rsidP="003C4597">
      <w:r w:rsidRPr="00ED2B82">
        <w:rPr>
          <w:sz w:val="22"/>
          <w:szCs w:val="22"/>
        </w:rPr>
        <w:t>1</w:t>
      </w:r>
      <w:r w:rsidRPr="00ED2B82">
        <w:t>.  Sufficient clinical experiences were available to satisfy course objectives.</w:t>
      </w:r>
      <w:r w:rsidR="00ED2B82" w:rsidRPr="00ED2B82">
        <w:tab/>
        <w:t xml:space="preserve">         </w:t>
      </w:r>
      <w:r w:rsidR="00ED2B82">
        <w:t xml:space="preserve">       </w:t>
      </w:r>
      <w:r w:rsidR="00327BD9">
        <w:t xml:space="preserve"> </w:t>
      </w:r>
      <w:r w:rsidR="00ED2B82">
        <w:t xml:space="preserve"> </w:t>
      </w:r>
      <w:r w:rsidR="00ED2B82" w:rsidRPr="00ED2B82">
        <w:t>1</w:t>
      </w:r>
      <w:r w:rsidR="005110FA" w:rsidRPr="00ED2B82">
        <w:t xml:space="preserve">  </w:t>
      </w:r>
      <w:r w:rsidR="00ED2B82" w:rsidRPr="00ED2B82">
        <w:t xml:space="preserve">  </w:t>
      </w:r>
      <w:r w:rsidR="005110FA" w:rsidRPr="00ED2B82">
        <w:t>2     3    4    (  )</w:t>
      </w:r>
    </w:p>
    <w:p w:rsidR="003C4597" w:rsidRPr="00ED2B82" w:rsidRDefault="003C4597" w:rsidP="003C4597"/>
    <w:p w:rsidR="005110FA" w:rsidRPr="00ED2B82" w:rsidRDefault="003C4597" w:rsidP="005110FA">
      <w:r w:rsidRPr="00ED2B82">
        <w:t>2.  The client population was appropriate for the student’s experience.</w:t>
      </w:r>
      <w:r w:rsidR="005110FA" w:rsidRPr="00ED2B82">
        <w:t xml:space="preserve"> </w:t>
      </w:r>
      <w:r w:rsidR="00ED2B82" w:rsidRPr="00ED2B82">
        <w:tab/>
      </w:r>
      <w:r w:rsidR="00ED2B82" w:rsidRPr="00ED2B82">
        <w:tab/>
        <w:t xml:space="preserve">         </w:t>
      </w:r>
      <w:r w:rsidR="00ED2B82">
        <w:t xml:space="preserve">         </w:t>
      </w:r>
      <w:r w:rsidR="005110FA" w:rsidRPr="00ED2B82">
        <w:t>1    2     3    4    (  )</w:t>
      </w:r>
    </w:p>
    <w:p w:rsidR="003C4597" w:rsidRPr="00ED2B82" w:rsidRDefault="003C4597" w:rsidP="003C4597"/>
    <w:p w:rsidR="003C4597" w:rsidRPr="00ED2B82" w:rsidRDefault="003C4597" w:rsidP="003C4597">
      <w:r w:rsidRPr="00ED2B82">
        <w:t>3.  Positive nursing role models were available for students.</w:t>
      </w:r>
      <w:r w:rsidR="005110FA" w:rsidRPr="00ED2B82">
        <w:t xml:space="preserve"> </w:t>
      </w:r>
      <w:r w:rsidR="00ED2B82" w:rsidRPr="00ED2B82">
        <w:tab/>
      </w:r>
      <w:r w:rsidR="00ED2B82" w:rsidRPr="00ED2B82">
        <w:tab/>
      </w:r>
      <w:r w:rsidR="00ED2B82" w:rsidRPr="00ED2B82">
        <w:tab/>
        <w:t xml:space="preserve">         </w:t>
      </w:r>
      <w:r w:rsidR="00ED2B82">
        <w:t xml:space="preserve">         </w:t>
      </w:r>
      <w:r w:rsidR="005110FA" w:rsidRPr="00ED2B82">
        <w:t>1    2     3    4    (  )</w:t>
      </w:r>
    </w:p>
    <w:p w:rsidR="003C4597" w:rsidRPr="00ED2B82" w:rsidRDefault="003C4597" w:rsidP="003C4597"/>
    <w:p w:rsidR="003C4597" w:rsidRPr="00ED2B82" w:rsidRDefault="003C4597" w:rsidP="003C4597">
      <w:r w:rsidRPr="00ED2B82">
        <w:t>4.  Nursing staff were responsive to students’ needs.</w:t>
      </w:r>
      <w:r w:rsidR="005110FA" w:rsidRPr="00ED2B82">
        <w:t xml:space="preserve"> </w:t>
      </w:r>
      <w:r w:rsidR="00ED2B82" w:rsidRPr="00ED2B82">
        <w:tab/>
      </w:r>
      <w:r w:rsidR="00ED2B82" w:rsidRPr="00ED2B82">
        <w:tab/>
      </w:r>
      <w:r w:rsidR="00ED2B82" w:rsidRPr="00ED2B82">
        <w:tab/>
      </w:r>
      <w:r w:rsidR="00ED2B82" w:rsidRPr="00ED2B82">
        <w:tab/>
        <w:t xml:space="preserve">         </w:t>
      </w:r>
      <w:r w:rsidR="00ED2B82">
        <w:t xml:space="preserve">         </w:t>
      </w:r>
      <w:r w:rsidR="005110FA" w:rsidRPr="00ED2B82">
        <w:t>1    2     3    4    (  )</w:t>
      </w:r>
    </w:p>
    <w:p w:rsidR="003C4597" w:rsidRPr="00ED2B82" w:rsidRDefault="003C4597" w:rsidP="003C4597"/>
    <w:p w:rsidR="003C4597" w:rsidRPr="00ED2B82" w:rsidRDefault="003C4597" w:rsidP="003C4597">
      <w:r w:rsidRPr="00ED2B82">
        <w:t>5.  Opportunities were available for interaction with other members of the health care team.</w:t>
      </w:r>
      <w:r w:rsidR="00ED2B82">
        <w:t xml:space="preserve">   </w:t>
      </w:r>
      <w:r w:rsidR="005110FA" w:rsidRPr="00ED2B82">
        <w:t>1    2     3    4    (  )</w:t>
      </w:r>
    </w:p>
    <w:p w:rsidR="003C4597" w:rsidRPr="00ED2B82" w:rsidRDefault="003C4597" w:rsidP="003C4597"/>
    <w:p w:rsidR="00A32E48" w:rsidRDefault="003C4597" w:rsidP="00B20A32">
      <w:r w:rsidRPr="00ED2B82">
        <w:t xml:space="preserve">6.  </w:t>
      </w:r>
      <w:r w:rsidR="00CD4ABB">
        <w:t xml:space="preserve">Students were </w:t>
      </w:r>
      <w:r w:rsidR="00CC1E63">
        <w:t xml:space="preserve">allowed to actively </w:t>
      </w:r>
      <w:r w:rsidR="00CD4ABB">
        <w:t>participate</w:t>
      </w:r>
      <w:r w:rsidR="00CC1E63">
        <w:t xml:space="preserve"> in specific unit functions</w:t>
      </w:r>
      <w:r w:rsidR="00CD4ABB">
        <w:t>.</w:t>
      </w:r>
      <w:r w:rsidR="00CD4ABB">
        <w:tab/>
        <w:t xml:space="preserve">                              1   2     3    4     (  )</w:t>
      </w:r>
    </w:p>
    <w:p w:rsidR="00CD4ABB" w:rsidRPr="00ED2B82" w:rsidRDefault="00CD4ABB" w:rsidP="00B20A32"/>
    <w:p w:rsidR="00A32E48" w:rsidRPr="00ED2B82" w:rsidRDefault="00CD4ABB" w:rsidP="003C4597">
      <w:r>
        <w:t>7</w:t>
      </w:r>
      <w:r w:rsidR="00A32E48" w:rsidRPr="00ED2B82">
        <w:t>.  The program shou</w:t>
      </w:r>
      <w:r w:rsidR="00B20A32">
        <w:t>ld continue to use this unit</w:t>
      </w:r>
      <w:r w:rsidR="00A32E48" w:rsidRPr="00ED2B82">
        <w:t xml:space="preserve"> for student learning.</w:t>
      </w:r>
      <w:r w:rsidR="00ED2B82">
        <w:tab/>
      </w:r>
      <w:r w:rsidR="00ED2B82">
        <w:tab/>
      </w:r>
      <w:r w:rsidR="00ED2B82">
        <w:tab/>
        <w:t xml:space="preserve">      </w:t>
      </w:r>
      <w:r w:rsidR="005110FA" w:rsidRPr="00ED2B82">
        <w:t>1    2     3    4    (  )</w:t>
      </w:r>
    </w:p>
    <w:p w:rsidR="00ED2B82" w:rsidRDefault="00ED2B82" w:rsidP="00A32E48"/>
    <w:p w:rsidR="00A32E48" w:rsidRPr="00ED2B82" w:rsidRDefault="00A32E48" w:rsidP="00A32E48">
      <w:r w:rsidRPr="00ED2B82">
        <w:t>Any additional comments:</w:t>
      </w:r>
    </w:p>
    <w:p w:rsidR="00A32E48" w:rsidRPr="00ED2B82" w:rsidRDefault="00A32E48" w:rsidP="00A32E48">
      <w:pPr>
        <w:rPr>
          <w:sz w:val="22"/>
          <w:szCs w:val="22"/>
        </w:rPr>
      </w:pPr>
    </w:p>
    <w:p w:rsidR="00A32E48" w:rsidRPr="00ED2B82" w:rsidRDefault="00A32E48" w:rsidP="00A32E48">
      <w:pPr>
        <w:spacing w:line="360" w:lineRule="auto"/>
        <w:rPr>
          <w:sz w:val="22"/>
          <w:szCs w:val="22"/>
        </w:rPr>
      </w:pPr>
      <w:r w:rsidRPr="00ED2B82">
        <w:rPr>
          <w:sz w:val="22"/>
          <w:szCs w:val="22"/>
        </w:rPr>
        <w:t>_____________________________________________________________________________________________</w:t>
      </w:r>
      <w:r w:rsidR="00327BD9">
        <w:rPr>
          <w:sz w:val="22"/>
          <w:szCs w:val="22"/>
        </w:rPr>
        <w:t>_____</w:t>
      </w:r>
    </w:p>
    <w:p w:rsidR="003C4597" w:rsidRDefault="00A32E48" w:rsidP="00103101">
      <w:pPr>
        <w:spacing w:line="360" w:lineRule="auto"/>
        <w:rPr>
          <w:sz w:val="22"/>
          <w:szCs w:val="22"/>
        </w:rPr>
      </w:pPr>
      <w:r w:rsidRPr="00ED2B8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B82" w:rsidRPr="00ED2B82">
        <w:rPr>
          <w:sz w:val="22"/>
          <w:szCs w:val="22"/>
        </w:rPr>
        <w:t>___________________________________</w:t>
      </w:r>
    </w:p>
    <w:p w:rsidR="001B52EC" w:rsidRPr="00ED2B82" w:rsidRDefault="001B52EC" w:rsidP="001031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sectPr w:rsidR="001B52EC" w:rsidRPr="00ED2B82" w:rsidSect="00ED2B82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97"/>
    <w:rsid w:val="00064886"/>
    <w:rsid w:val="000E132B"/>
    <w:rsid w:val="00103101"/>
    <w:rsid w:val="00112236"/>
    <w:rsid w:val="001A035D"/>
    <w:rsid w:val="001B52EC"/>
    <w:rsid w:val="00327BD9"/>
    <w:rsid w:val="0036752B"/>
    <w:rsid w:val="0037163D"/>
    <w:rsid w:val="003B5024"/>
    <w:rsid w:val="003C4597"/>
    <w:rsid w:val="00451D0F"/>
    <w:rsid w:val="005110FA"/>
    <w:rsid w:val="00670DAF"/>
    <w:rsid w:val="007C1718"/>
    <w:rsid w:val="007C232B"/>
    <w:rsid w:val="00942DAF"/>
    <w:rsid w:val="00952549"/>
    <w:rsid w:val="009F7EEC"/>
    <w:rsid w:val="00A32E48"/>
    <w:rsid w:val="00A725B9"/>
    <w:rsid w:val="00A77EBD"/>
    <w:rsid w:val="00B1543E"/>
    <w:rsid w:val="00B20A32"/>
    <w:rsid w:val="00B84685"/>
    <w:rsid w:val="00C066DD"/>
    <w:rsid w:val="00CC1E63"/>
    <w:rsid w:val="00CD4ABB"/>
    <w:rsid w:val="00D111A6"/>
    <w:rsid w:val="00D15C9B"/>
    <w:rsid w:val="00ED2B82"/>
    <w:rsid w:val="00F67742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FA672-7FFC-4512-8D92-0C6354E9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B5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Lakes College</vt:lpstr>
    </vt:vector>
  </TitlesOfParts>
  <Company>Central Lakes College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Lakes College</dc:title>
  <dc:subject/>
  <dc:creator>Central Lakes College</dc:creator>
  <cp:keywords/>
  <cp:lastModifiedBy>Sue</cp:lastModifiedBy>
  <cp:revision>2</cp:revision>
  <cp:lastPrinted>2007-05-17T18:26:00Z</cp:lastPrinted>
  <dcterms:created xsi:type="dcterms:W3CDTF">2014-09-20T02:12:00Z</dcterms:created>
  <dcterms:modified xsi:type="dcterms:W3CDTF">2014-09-20T02:12:00Z</dcterms:modified>
</cp:coreProperties>
</file>