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A4E" w:rsidRPr="003333F1" w:rsidRDefault="00B23A4E" w:rsidP="00B23A4E">
      <w:pPr>
        <w:pStyle w:val="Heading1"/>
      </w:pPr>
      <w:r w:rsidRPr="003333F1">
        <w:t>Meeting Minutes Template</w:t>
      </w:r>
    </w:p>
    <w:p w:rsidR="00B23A4E" w:rsidRDefault="00B23A4E" w:rsidP="00B23A4E">
      <w:pPr>
        <w:tabs>
          <w:tab w:val="left" w:pos="-180"/>
        </w:tabs>
        <w:spacing w:after="0" w:line="240" w:lineRule="auto"/>
        <w:ind w:hanging="27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B23A4E" w:rsidRPr="003333F1" w:rsidRDefault="00B23A4E" w:rsidP="00B23A4E">
      <w:pPr>
        <w:tabs>
          <w:tab w:val="left" w:pos="-180"/>
        </w:tabs>
        <w:spacing w:after="0" w:line="240" w:lineRule="auto"/>
        <w:ind w:hanging="27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33F1">
        <w:rPr>
          <w:rFonts w:ascii="Times New Roman" w:eastAsia="Times New Roman" w:hAnsi="Times New Roman" w:cs="Times New Roman"/>
          <w:b/>
          <w:sz w:val="20"/>
          <w:szCs w:val="20"/>
        </w:rPr>
        <w:t xml:space="preserve">Date:  </w:t>
      </w:r>
    </w:p>
    <w:p w:rsidR="00B23A4E" w:rsidRPr="003333F1" w:rsidRDefault="00B23A4E" w:rsidP="00B23A4E">
      <w:pPr>
        <w:tabs>
          <w:tab w:val="left" w:pos="620"/>
          <w:tab w:val="center" w:pos="6480"/>
        </w:tabs>
        <w:spacing w:after="0" w:line="240" w:lineRule="auto"/>
        <w:ind w:hanging="27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33F1">
        <w:rPr>
          <w:rFonts w:ascii="Times New Roman" w:eastAsia="Times New Roman" w:hAnsi="Times New Roman" w:cs="Times New Roman"/>
          <w:b/>
          <w:sz w:val="20"/>
          <w:szCs w:val="20"/>
        </w:rPr>
        <w:t xml:space="preserve">Meeting Type:  </w:t>
      </w:r>
      <w:r w:rsidRPr="003333F1">
        <w:rPr>
          <w:rFonts w:ascii="Times New Roman" w:eastAsia="Times New Roman" w:hAnsi="Times New Roman" w:cs="Times New Roman"/>
          <w:b/>
          <w:sz w:val="20"/>
          <w:szCs w:val="20"/>
        </w:rPr>
        <w:br/>
      </w:r>
    </w:p>
    <w:p w:rsidR="00B23A4E" w:rsidRPr="003333F1" w:rsidRDefault="00B23A4E" w:rsidP="00B23A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33F1">
        <w:rPr>
          <w:rFonts w:ascii="Times New Roman" w:eastAsia="Times New Roman" w:hAnsi="Times New Roman" w:cs="Times New Roman"/>
          <w:b/>
          <w:sz w:val="20"/>
          <w:szCs w:val="20"/>
        </w:rPr>
        <w:t xml:space="preserve">Attendees:  </w:t>
      </w:r>
    </w:p>
    <w:p w:rsidR="00B23A4E" w:rsidRPr="003333F1" w:rsidRDefault="00B23A4E" w:rsidP="00B23A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33F1">
        <w:rPr>
          <w:rFonts w:ascii="Times New Roman" w:eastAsia="Times New Roman" w:hAnsi="Times New Roman" w:cs="Times New Roman"/>
          <w:b/>
          <w:sz w:val="20"/>
          <w:szCs w:val="20"/>
        </w:rPr>
        <w:t xml:space="preserve">Student(s): </w:t>
      </w:r>
    </w:p>
    <w:tbl>
      <w:tblPr>
        <w:tblW w:w="5000" w:type="pct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353"/>
        <w:gridCol w:w="830"/>
        <w:gridCol w:w="2999"/>
        <w:gridCol w:w="2708"/>
        <w:gridCol w:w="1454"/>
      </w:tblGrid>
      <w:tr w:rsidR="00B23A4E" w:rsidRPr="003333F1" w:rsidTr="006C07B8">
        <w:trPr>
          <w:trHeight w:val="318"/>
        </w:trPr>
        <w:tc>
          <w:tcPr>
            <w:tcW w:w="724" w:type="pct"/>
            <w:shd w:val="clear" w:color="auto" w:fill="E2EFD9" w:themeFill="accent6" w:themeFillTint="33"/>
          </w:tcPr>
          <w:p w:rsidR="00B23A4E" w:rsidRPr="003333F1" w:rsidRDefault="00B23A4E" w:rsidP="006C0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333F1">
              <w:rPr>
                <w:rFonts w:ascii="Times New Roman" w:eastAsia="Times New Roman" w:hAnsi="Times New Roman" w:cs="Times New Roman"/>
                <w:b/>
              </w:rPr>
              <w:t>Agenda Item</w:t>
            </w:r>
          </w:p>
        </w:tc>
        <w:tc>
          <w:tcPr>
            <w:tcW w:w="444" w:type="pct"/>
            <w:shd w:val="clear" w:color="auto" w:fill="E2EFD9" w:themeFill="accent6" w:themeFillTint="33"/>
          </w:tcPr>
          <w:p w:rsidR="00B23A4E" w:rsidRPr="003333F1" w:rsidRDefault="00B23A4E" w:rsidP="006C0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333F1">
              <w:rPr>
                <w:rFonts w:ascii="Times New Roman" w:eastAsia="Times New Roman" w:hAnsi="Times New Roman" w:cs="Times New Roman"/>
                <w:b/>
              </w:rPr>
              <w:t>Lead</w:t>
            </w:r>
          </w:p>
        </w:tc>
        <w:tc>
          <w:tcPr>
            <w:tcW w:w="1605" w:type="pct"/>
            <w:shd w:val="clear" w:color="auto" w:fill="E2EFD9" w:themeFill="accent6" w:themeFillTint="33"/>
          </w:tcPr>
          <w:p w:rsidR="00B23A4E" w:rsidRPr="003333F1" w:rsidRDefault="00B23A4E" w:rsidP="006C0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33F1">
              <w:rPr>
                <w:rFonts w:ascii="Times New Roman" w:hAnsi="Times New Roman" w:cs="Times New Roman"/>
                <w:b/>
              </w:rPr>
              <w:t>Discussion</w:t>
            </w:r>
          </w:p>
          <w:p w:rsidR="00B23A4E" w:rsidRPr="003333F1" w:rsidRDefault="00B23A4E" w:rsidP="006C0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pct"/>
            <w:shd w:val="clear" w:color="auto" w:fill="E2EFD9" w:themeFill="accent6" w:themeFillTint="33"/>
          </w:tcPr>
          <w:p w:rsidR="00B23A4E" w:rsidRPr="003333F1" w:rsidRDefault="00B23A4E" w:rsidP="006C0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333F1">
              <w:rPr>
                <w:rFonts w:ascii="Times New Roman" w:eastAsia="Times New Roman" w:hAnsi="Times New Roman" w:cs="Times New Roman"/>
                <w:b/>
              </w:rPr>
              <w:t>Quality Improvement Action Plan</w:t>
            </w:r>
          </w:p>
          <w:p w:rsidR="00B23A4E" w:rsidRPr="003333F1" w:rsidRDefault="00B23A4E" w:rsidP="006C0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33F1">
              <w:rPr>
                <w:rFonts w:ascii="Times New Roman" w:hAnsi="Times New Roman" w:cs="Times New Roman"/>
                <w:b/>
              </w:rPr>
              <w:t>Write a Quality Improvement action plan for Program Development or Revision.</w:t>
            </w:r>
          </w:p>
        </w:tc>
        <w:tc>
          <w:tcPr>
            <w:tcW w:w="778" w:type="pct"/>
            <w:shd w:val="clear" w:color="auto" w:fill="E2EFD9" w:themeFill="accent6" w:themeFillTint="33"/>
          </w:tcPr>
          <w:p w:rsidR="00B23A4E" w:rsidRPr="003333F1" w:rsidRDefault="00B23A4E" w:rsidP="006C0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333F1">
              <w:rPr>
                <w:rFonts w:ascii="Times New Roman" w:eastAsia="Times New Roman" w:hAnsi="Times New Roman" w:cs="Times New Roman"/>
                <w:b/>
              </w:rPr>
              <w:t>Follow-up</w:t>
            </w:r>
          </w:p>
          <w:p w:rsidR="00B23A4E" w:rsidRPr="003333F1" w:rsidRDefault="00B23A4E" w:rsidP="006C0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333F1">
              <w:rPr>
                <w:rFonts w:ascii="Times New Roman" w:eastAsia="Times New Roman" w:hAnsi="Times New Roman" w:cs="Times New Roman"/>
                <w:b/>
              </w:rPr>
              <w:t>actions taken</w:t>
            </w:r>
          </w:p>
        </w:tc>
      </w:tr>
      <w:tr w:rsidR="00B23A4E" w:rsidRPr="003333F1" w:rsidTr="006C07B8">
        <w:trPr>
          <w:trHeight w:val="293"/>
        </w:trPr>
        <w:tc>
          <w:tcPr>
            <w:tcW w:w="72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  <w:r w:rsidRPr="003333F1">
              <w:rPr>
                <w:rFonts w:ascii="Times New Roman" w:eastAsia="Times New Roman" w:hAnsi="Times New Roman" w:cs="Times New Roman"/>
              </w:rPr>
              <w:t>Approval of Minutes</w:t>
            </w:r>
          </w:p>
        </w:tc>
        <w:tc>
          <w:tcPr>
            <w:tcW w:w="44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23A4E" w:rsidRPr="003333F1" w:rsidTr="006C07B8">
        <w:trPr>
          <w:trHeight w:val="293"/>
        </w:trPr>
        <w:tc>
          <w:tcPr>
            <w:tcW w:w="72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23A4E" w:rsidRPr="003333F1" w:rsidTr="006C07B8">
        <w:trPr>
          <w:trHeight w:val="293"/>
        </w:trPr>
        <w:tc>
          <w:tcPr>
            <w:tcW w:w="72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23A4E" w:rsidRPr="003333F1" w:rsidTr="006C07B8">
        <w:trPr>
          <w:trHeight w:val="293"/>
        </w:trPr>
        <w:tc>
          <w:tcPr>
            <w:tcW w:w="5000" w:type="pct"/>
            <w:gridSpan w:val="5"/>
            <w:shd w:val="clear" w:color="auto" w:fill="E2EFD9" w:themeFill="accent6" w:themeFillTint="33"/>
          </w:tcPr>
          <w:p w:rsidR="00B23A4E" w:rsidRPr="003333F1" w:rsidRDefault="00B23A4E" w:rsidP="006C07B8">
            <w:pPr>
              <w:rPr>
                <w:rFonts w:ascii="Times New Roman" w:hAnsi="Times New Roman" w:cs="Times New Roman"/>
                <w:b/>
              </w:rPr>
            </w:pPr>
            <w:r w:rsidRPr="003333F1">
              <w:rPr>
                <w:rFonts w:ascii="Times New Roman" w:hAnsi="Times New Roman" w:cs="Times New Roman"/>
                <w:b/>
              </w:rPr>
              <w:t xml:space="preserve">CNEA Standard I Outcomes </w:t>
            </w:r>
            <w:r w:rsidRPr="003333F1">
              <w:rPr>
                <w:rFonts w:ascii="Times New Roman" w:hAnsi="Times New Roman" w:cs="Times New Roman"/>
                <w:b/>
              </w:rPr>
              <w:br/>
            </w:r>
            <w:r w:rsidRPr="003333F1">
              <w:rPr>
                <w:rFonts w:ascii="Times New Roman" w:hAnsi="Times New Roman" w:cs="Times New Roman"/>
              </w:rPr>
              <w:t>(NCLEX, Program Completion, Job Placement, Exit, Graduate, Faculty and Employer Surveys/Feedback)</w:t>
            </w:r>
          </w:p>
        </w:tc>
      </w:tr>
      <w:tr w:rsidR="00B23A4E" w:rsidRPr="003333F1" w:rsidTr="006C07B8">
        <w:trPr>
          <w:trHeight w:val="293"/>
        </w:trPr>
        <w:tc>
          <w:tcPr>
            <w:tcW w:w="72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23A4E" w:rsidRPr="003333F1" w:rsidTr="006C07B8">
        <w:trPr>
          <w:trHeight w:val="293"/>
        </w:trPr>
        <w:tc>
          <w:tcPr>
            <w:tcW w:w="72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23A4E" w:rsidRPr="003333F1" w:rsidTr="006C07B8">
        <w:trPr>
          <w:trHeight w:val="293"/>
        </w:trPr>
        <w:tc>
          <w:tcPr>
            <w:tcW w:w="5000" w:type="pct"/>
            <w:gridSpan w:val="5"/>
            <w:shd w:val="clear" w:color="auto" w:fill="E2EFD9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  <w:b/>
              </w:rPr>
            </w:pPr>
            <w:r w:rsidRPr="003333F1">
              <w:rPr>
                <w:rFonts w:ascii="Times New Roman" w:eastAsia="Times New Roman" w:hAnsi="Times New Roman" w:cs="Times New Roman"/>
                <w:b/>
              </w:rPr>
              <w:t xml:space="preserve">CNEA Standard II Administration </w:t>
            </w:r>
            <w:r w:rsidRPr="003333F1">
              <w:rPr>
                <w:rFonts w:ascii="Times New Roman" w:eastAsia="Times New Roman" w:hAnsi="Times New Roman" w:cs="Times New Roman"/>
                <w:b/>
              </w:rPr>
              <w:br/>
            </w:r>
            <w:r w:rsidRPr="003333F1">
              <w:rPr>
                <w:rFonts w:ascii="Times New Roman" w:eastAsia="Times New Roman" w:hAnsi="Times New Roman" w:cs="Times New Roman"/>
              </w:rPr>
              <w:t>(Mission, Values, Goals, Governance, Advisory Board, Publications, Policies, D</w:t>
            </w:r>
            <w:r>
              <w:rPr>
                <w:rFonts w:ascii="Times New Roman" w:eastAsia="Times New Roman" w:hAnsi="Times New Roman" w:cs="Times New Roman"/>
              </w:rPr>
              <w:t>irector of Nursing</w:t>
            </w:r>
            <w:r w:rsidRPr="003333F1">
              <w:rPr>
                <w:rFonts w:ascii="Times New Roman" w:eastAsia="Times New Roman" w:hAnsi="Times New Roman" w:cs="Times New Roman"/>
              </w:rPr>
              <w:t>, Budget, Resources)</w:t>
            </w:r>
          </w:p>
        </w:tc>
      </w:tr>
      <w:tr w:rsidR="00B23A4E" w:rsidRPr="003333F1" w:rsidTr="006C07B8">
        <w:trPr>
          <w:trHeight w:val="293"/>
        </w:trPr>
        <w:tc>
          <w:tcPr>
            <w:tcW w:w="72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23A4E" w:rsidRPr="003333F1" w:rsidTr="006C07B8">
        <w:trPr>
          <w:trHeight w:val="293"/>
        </w:trPr>
        <w:tc>
          <w:tcPr>
            <w:tcW w:w="72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23A4E" w:rsidRPr="003333F1" w:rsidTr="006C07B8">
        <w:trPr>
          <w:trHeight w:val="293"/>
        </w:trPr>
        <w:tc>
          <w:tcPr>
            <w:tcW w:w="5000" w:type="pct"/>
            <w:gridSpan w:val="5"/>
            <w:shd w:val="clear" w:color="auto" w:fill="E2EFD9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  <w:b/>
              </w:rPr>
            </w:pPr>
            <w:r w:rsidRPr="003333F1">
              <w:rPr>
                <w:rFonts w:ascii="Times New Roman" w:eastAsia="Times New Roman" w:hAnsi="Times New Roman" w:cs="Times New Roman"/>
                <w:b/>
              </w:rPr>
              <w:t xml:space="preserve">CNEA Standard III Faculty  </w:t>
            </w:r>
            <w:r w:rsidRPr="003333F1">
              <w:rPr>
                <w:rFonts w:ascii="Times New Roman" w:eastAsia="Times New Roman" w:hAnsi="Times New Roman" w:cs="Times New Roman"/>
                <w:b/>
              </w:rPr>
              <w:br/>
            </w:r>
            <w:r w:rsidRPr="003333F1">
              <w:rPr>
                <w:rFonts w:ascii="Times New Roman" w:eastAsia="Times New Roman" w:hAnsi="Times New Roman" w:cs="Times New Roman"/>
              </w:rPr>
              <w:t>(Faculty Individual and Collective Outcomes, Preceptors, Resources for Faculty Development)</w:t>
            </w:r>
            <w:r w:rsidRPr="003333F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23A4E" w:rsidRPr="003333F1" w:rsidTr="006C07B8">
        <w:trPr>
          <w:trHeight w:val="293"/>
        </w:trPr>
        <w:tc>
          <w:tcPr>
            <w:tcW w:w="72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23A4E" w:rsidRPr="003333F1" w:rsidTr="006C07B8">
        <w:trPr>
          <w:trHeight w:val="293"/>
        </w:trPr>
        <w:tc>
          <w:tcPr>
            <w:tcW w:w="72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23A4E" w:rsidRPr="003333F1" w:rsidTr="006C07B8">
        <w:trPr>
          <w:trHeight w:val="293"/>
        </w:trPr>
        <w:tc>
          <w:tcPr>
            <w:tcW w:w="5000" w:type="pct"/>
            <w:gridSpan w:val="5"/>
            <w:shd w:val="clear" w:color="auto" w:fill="E2EFD9"/>
          </w:tcPr>
          <w:p w:rsidR="00B23A4E" w:rsidRPr="003333F1" w:rsidRDefault="00B23A4E" w:rsidP="006C07B8">
            <w:pPr>
              <w:rPr>
                <w:rFonts w:ascii="Times New Roman" w:hAnsi="Times New Roman" w:cs="Times New Roman"/>
              </w:rPr>
            </w:pPr>
            <w:r w:rsidRPr="003333F1">
              <w:rPr>
                <w:rFonts w:ascii="Times New Roman" w:hAnsi="Times New Roman" w:cs="Times New Roman"/>
                <w:b/>
              </w:rPr>
              <w:t>CNEA Standard IV Students and Resources</w:t>
            </w:r>
            <w:r w:rsidRPr="003333F1">
              <w:rPr>
                <w:rFonts w:ascii="Times New Roman" w:hAnsi="Times New Roman" w:cs="Times New Roman"/>
              </w:rPr>
              <w:t xml:space="preserve"> </w:t>
            </w:r>
            <w:r w:rsidRPr="003333F1">
              <w:rPr>
                <w:rFonts w:ascii="Times New Roman" w:hAnsi="Times New Roman" w:cs="Times New Roman"/>
              </w:rPr>
              <w:br/>
              <w:t>(Support Services, Policies, Communication of Changes in Policies, Student Records, Formal Complaints)</w:t>
            </w:r>
          </w:p>
        </w:tc>
      </w:tr>
      <w:tr w:rsidR="00B23A4E" w:rsidRPr="003333F1" w:rsidTr="006C07B8">
        <w:trPr>
          <w:trHeight w:val="183"/>
        </w:trPr>
        <w:tc>
          <w:tcPr>
            <w:tcW w:w="72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23A4E" w:rsidRPr="003333F1" w:rsidTr="006C07B8">
        <w:trPr>
          <w:trHeight w:val="183"/>
        </w:trPr>
        <w:tc>
          <w:tcPr>
            <w:tcW w:w="72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23A4E" w:rsidRPr="003333F1" w:rsidTr="006C07B8">
        <w:trPr>
          <w:trHeight w:val="102"/>
        </w:trPr>
        <w:tc>
          <w:tcPr>
            <w:tcW w:w="5000" w:type="pct"/>
            <w:gridSpan w:val="5"/>
            <w:shd w:val="clear" w:color="auto" w:fill="E2EFD9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  <w:b/>
              </w:rPr>
            </w:pPr>
            <w:r w:rsidRPr="003333F1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CNEA Standard V Curriculum </w:t>
            </w:r>
            <w:r w:rsidRPr="003333F1">
              <w:rPr>
                <w:rFonts w:ascii="Times New Roman" w:eastAsia="Times New Roman" w:hAnsi="Times New Roman" w:cs="Times New Roman"/>
                <w:b/>
              </w:rPr>
              <w:br/>
            </w:r>
            <w:r w:rsidRPr="003333F1">
              <w:rPr>
                <w:rFonts w:ascii="Times New Roman" w:eastAsia="Times New Roman" w:hAnsi="Times New Roman" w:cs="Times New Roman"/>
              </w:rPr>
              <w:t>(Student Learning Outcomes, Competencies, Professional Standards, Program Plan, Evidenced Based, Intra and Inter-Professional, Clinical, Teaching and Evaluation Methods, Technology)</w:t>
            </w:r>
          </w:p>
        </w:tc>
      </w:tr>
      <w:tr w:rsidR="00B23A4E" w:rsidRPr="003333F1" w:rsidTr="006C07B8">
        <w:trPr>
          <w:trHeight w:val="102"/>
        </w:trPr>
        <w:tc>
          <w:tcPr>
            <w:tcW w:w="72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23A4E" w:rsidRPr="003333F1" w:rsidTr="006C07B8">
        <w:trPr>
          <w:trHeight w:val="102"/>
        </w:trPr>
        <w:tc>
          <w:tcPr>
            <w:tcW w:w="72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23A4E" w:rsidRPr="003333F1" w:rsidTr="006C07B8">
        <w:trPr>
          <w:trHeight w:val="102"/>
        </w:trPr>
        <w:tc>
          <w:tcPr>
            <w:tcW w:w="5000" w:type="pct"/>
            <w:gridSpan w:val="5"/>
            <w:shd w:val="clear" w:color="auto" w:fill="E2EFD9"/>
          </w:tcPr>
          <w:p w:rsidR="00B23A4E" w:rsidRPr="003333F1" w:rsidRDefault="00B23A4E" w:rsidP="006C07B8">
            <w:pPr>
              <w:rPr>
                <w:rFonts w:ascii="Times New Roman" w:hAnsi="Times New Roman" w:cs="Times New Roman"/>
                <w:b/>
              </w:rPr>
            </w:pPr>
            <w:r w:rsidRPr="003333F1">
              <w:rPr>
                <w:rFonts w:ascii="Times New Roman" w:hAnsi="Times New Roman" w:cs="Times New Roman"/>
                <w:b/>
              </w:rPr>
              <w:t>Other Items</w:t>
            </w:r>
          </w:p>
        </w:tc>
      </w:tr>
      <w:tr w:rsidR="00B23A4E" w:rsidRPr="003333F1" w:rsidTr="006C07B8">
        <w:trPr>
          <w:trHeight w:val="102"/>
        </w:trPr>
        <w:tc>
          <w:tcPr>
            <w:tcW w:w="72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23A4E" w:rsidRPr="003333F1" w:rsidTr="006C07B8">
        <w:trPr>
          <w:trHeight w:val="102"/>
        </w:trPr>
        <w:tc>
          <w:tcPr>
            <w:tcW w:w="72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23A4E" w:rsidRPr="003333F1" w:rsidTr="006C07B8">
        <w:trPr>
          <w:trHeight w:val="102"/>
        </w:trPr>
        <w:tc>
          <w:tcPr>
            <w:tcW w:w="72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  <w:r w:rsidRPr="003333F1">
              <w:rPr>
                <w:rFonts w:ascii="Times New Roman" w:eastAsia="Times New Roman" w:hAnsi="Times New Roman" w:cs="Times New Roman"/>
              </w:rPr>
              <w:t>Next Meeting</w:t>
            </w:r>
          </w:p>
        </w:tc>
        <w:tc>
          <w:tcPr>
            <w:tcW w:w="444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  <w:r w:rsidRPr="003333F1">
              <w:rPr>
                <w:rFonts w:ascii="Times New Roman" w:eastAsia="Times New Roman" w:hAnsi="Times New Roman" w:cs="Times New Roman"/>
              </w:rPr>
              <w:t xml:space="preserve">Agenda Items that need follow-up: </w:t>
            </w:r>
          </w:p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8" w:type="pct"/>
          </w:tcPr>
          <w:p w:rsidR="00B23A4E" w:rsidRPr="003333F1" w:rsidRDefault="00B23A4E" w:rsidP="006C07B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B23A4E" w:rsidRPr="003333F1" w:rsidRDefault="00B23A4E" w:rsidP="00B23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3A4E" w:rsidRPr="003333F1" w:rsidRDefault="00B23A4E" w:rsidP="00B23A4E">
      <w:pPr>
        <w:rPr>
          <w:rFonts w:ascii="Times New Roman" w:hAnsi="Times New Roman" w:cs="Times New Roman"/>
        </w:rPr>
      </w:pPr>
    </w:p>
    <w:p w:rsidR="00497B98" w:rsidRDefault="00497B98"/>
    <w:sectPr w:rsidR="00497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4E"/>
    <w:rsid w:val="00497B98"/>
    <w:rsid w:val="00B2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C32D9-1E12-443E-9A4C-0526CBC5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A4E"/>
    <w:rPr>
      <w:rFonts w:eastAsia="Batang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3A4E"/>
    <w:pPr>
      <w:keepNext/>
      <w:spacing w:before="120" w:after="0" w:line="360" w:lineRule="auto"/>
      <w:contextualSpacing/>
      <w:jc w:val="center"/>
      <w:outlineLvl w:val="0"/>
    </w:pPr>
    <w:rPr>
      <w:rFonts w:ascii="Times New Roman" w:eastAsia="Arial" w:hAnsi="Times New Roman" w:cs="Times New Roman"/>
      <w:b/>
      <w:bCs/>
      <w:iCs/>
      <w:w w:val="10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A4E"/>
    <w:rPr>
      <w:rFonts w:ascii="Times New Roman" w:eastAsia="Arial" w:hAnsi="Times New Roman" w:cs="Times New Roman"/>
      <w:b/>
      <w:bCs/>
      <w:iCs/>
      <w:w w:val="103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3A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Susan C</dc:creator>
  <cp:keywords/>
  <dc:description/>
  <cp:lastModifiedBy>Field, Susan C</cp:lastModifiedBy>
  <cp:revision>1</cp:revision>
  <dcterms:created xsi:type="dcterms:W3CDTF">2016-06-02T20:52:00Z</dcterms:created>
  <dcterms:modified xsi:type="dcterms:W3CDTF">2016-06-02T20:52:00Z</dcterms:modified>
</cp:coreProperties>
</file>