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9D" w:rsidRPr="0008308D" w:rsidRDefault="0067189D" w:rsidP="0067189D">
      <w:pPr>
        <w:jc w:val="center"/>
        <w:rPr>
          <w:b/>
          <w:bCs/>
          <w:sz w:val="28"/>
          <w:szCs w:val="28"/>
        </w:rPr>
      </w:pPr>
      <w:r w:rsidRPr="0008308D">
        <w:rPr>
          <w:b/>
          <w:bCs/>
          <w:sz w:val="28"/>
          <w:szCs w:val="28"/>
        </w:rPr>
        <w:t>Quality Improvement Plan-Do-Study-Act Template</w:t>
      </w:r>
    </w:p>
    <w:tbl>
      <w:tblPr>
        <w:tblW w:w="13500" w:type="dxa"/>
        <w:tblLook w:val="04A0" w:firstRow="1" w:lastRow="0" w:firstColumn="1" w:lastColumn="0" w:noHBand="0" w:noVBand="1"/>
      </w:tblPr>
      <w:tblGrid>
        <w:gridCol w:w="9468"/>
        <w:gridCol w:w="4032"/>
      </w:tblGrid>
      <w:tr w:rsidR="0067189D" w:rsidRPr="0067189D" w:rsidTr="0085298F">
        <w:tc>
          <w:tcPr>
            <w:tcW w:w="9468" w:type="dxa"/>
            <w:shd w:val="clear" w:color="auto" w:fill="auto"/>
          </w:tcPr>
          <w:p w:rsidR="0067189D" w:rsidRPr="0067189D" w:rsidRDefault="0067189D" w:rsidP="0008308D">
            <w:r w:rsidRPr="0067189D">
              <w:rPr>
                <w:noProof/>
              </w:rPr>
              <w:drawing>
                <wp:anchor distT="0" distB="0" distL="114300" distR="114300" simplePos="0" relativeHeight="251659264" behindDoc="0" locked="0" layoutInCell="1" allowOverlap="1" wp14:anchorId="5D872168" wp14:editId="24196C9F">
                  <wp:simplePos x="0" y="0"/>
                  <wp:positionH relativeFrom="column">
                    <wp:posOffset>4702810</wp:posOffset>
                  </wp:positionH>
                  <wp:positionV relativeFrom="paragraph">
                    <wp:posOffset>3810</wp:posOffset>
                  </wp:positionV>
                  <wp:extent cx="1524000" cy="4219575"/>
                  <wp:effectExtent l="0" t="0" r="0" b="9525"/>
                  <wp:wrapSquare wrapText="bothSides"/>
                  <wp:docPr id="2" name="Picture 1" descr="Description: img_improvement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improvementCh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4219575"/>
                          </a:xfrm>
                          <a:prstGeom prst="rect">
                            <a:avLst/>
                          </a:prstGeom>
                          <a:noFill/>
                          <a:ln>
                            <a:noFill/>
                          </a:ln>
                        </pic:spPr>
                      </pic:pic>
                    </a:graphicData>
                  </a:graphic>
                </wp:anchor>
              </w:drawing>
            </w:r>
            <w:r w:rsidRPr="0067189D">
              <w:rPr>
                <w:b/>
                <w:bCs/>
              </w:rPr>
              <w:br/>
            </w:r>
            <w:r w:rsidRPr="0067189D">
              <w:t>Quality Improvement is one of the QSEN (Quality Safety Education in Nursing) outcomes for nursing (www.qsen.org).  It is important to start infusing quality improvement terms within your nursing programs if you have not been using the terms.</w:t>
            </w:r>
          </w:p>
          <w:p w:rsidR="0067189D" w:rsidRPr="0067189D" w:rsidRDefault="0067189D" w:rsidP="0067189D"/>
          <w:p w:rsidR="0067189D" w:rsidRPr="0067189D" w:rsidRDefault="0067189D" w:rsidP="0067189D">
            <w:r w:rsidRPr="0067189D">
              <w:rPr>
                <w:b/>
              </w:rPr>
              <w:t>The Plan-Do-Study-Act method</w:t>
            </w:r>
            <w:r w:rsidRPr="0067189D">
              <w:t xml:space="preserve"> is one means of demonstrating continual quality improvement.  Using this method for faculty improvement of your courses is a great way to get the faculty oriented to quality improvement methods.   </w:t>
            </w:r>
          </w:p>
          <w:p w:rsidR="0067189D" w:rsidRPr="0067189D" w:rsidRDefault="0067189D" w:rsidP="0067189D"/>
          <w:p w:rsidR="0067189D" w:rsidRPr="0067189D" w:rsidRDefault="0067189D" w:rsidP="0067189D">
            <w:r w:rsidRPr="0067189D">
              <w:rPr>
                <w:b/>
              </w:rPr>
              <w:t>The Plan-Do-Study-Act method</w:t>
            </w:r>
            <w:r w:rsidRPr="0067189D">
              <w:t xml:space="preserve"> is a way to test a change in your nursing courses and by following the four steps, it guides the thinking process similar to the nursing process. One of the values of this method is that it allows faculty to not only evaluate their classes, but to implement improvement methods, evaluate them, and continue testing until the goal is achieved.  As nursing faculty we do these things subconsciously, but writing them down and “closing” the circle with the evaluation of what you have completed demonstrates the quality that we have in our nursing programs.  </w:t>
            </w:r>
          </w:p>
          <w:p w:rsidR="0067189D" w:rsidRPr="0067189D" w:rsidRDefault="0067189D" w:rsidP="0067189D">
            <w:r w:rsidRPr="0067189D">
              <w:t xml:space="preserve">  </w:t>
            </w:r>
          </w:p>
          <w:p w:rsidR="0067189D" w:rsidRPr="0067189D" w:rsidRDefault="0067189D" w:rsidP="0067189D">
            <w:r w:rsidRPr="0067189D">
              <w:t xml:space="preserve">For more information on the Plan-Do-Study-Act, go to the </w:t>
            </w:r>
            <w:hyperlink r:id="rId6" w:history="1">
              <w:r w:rsidRPr="0067189D">
                <w:rPr>
                  <w:rStyle w:val="Hyperlink"/>
                </w:rPr>
                <w:t xml:space="preserve">IHI (Institute for Healthcare Improvement) Web site </w:t>
              </w:r>
            </w:hyperlink>
            <w:r w:rsidRPr="0067189D">
              <w:rPr>
                <w:b/>
              </w:rPr>
              <w:t xml:space="preserve"> </w:t>
            </w:r>
            <w:r w:rsidRPr="0067189D">
              <w:t xml:space="preserve">or this PowerPoint presentation on </w:t>
            </w:r>
            <w:hyperlink r:id="rId7" w:history="1">
              <w:r w:rsidRPr="0067189D">
                <w:rPr>
                  <w:rStyle w:val="Hyperlink"/>
                </w:rPr>
                <w:t>Model for Improvement</w:t>
              </w:r>
            </w:hyperlink>
            <w:r w:rsidRPr="0067189D">
              <w:t>” (</w:t>
            </w:r>
            <w:hyperlink r:id="rId8" w:history="1">
              <w:r w:rsidRPr="0067189D">
                <w:rPr>
                  <w:rStyle w:val="Hyperlink"/>
                </w:rPr>
                <w:t>www.ihi.org/knowledge/pages/tools/</w:t>
              </w:r>
              <w:r w:rsidRPr="0067189D">
                <w:rPr>
                  <w:rStyle w:val="Hyperlink"/>
                  <w:b/>
                  <w:bCs/>
                </w:rPr>
                <w:t>plandostudyactworksheet</w:t>
              </w:r>
              <w:r w:rsidRPr="0067189D">
                <w:rPr>
                  <w:rStyle w:val="Hyperlink"/>
                </w:rPr>
                <w:t>.aspx</w:t>
              </w:r>
            </w:hyperlink>
            <w:r w:rsidRPr="0067189D">
              <w:rPr>
                <w:i/>
                <w:iCs/>
              </w:rPr>
              <w:t xml:space="preserve">).  </w:t>
            </w:r>
          </w:p>
          <w:p w:rsidR="0067189D" w:rsidRPr="0067189D" w:rsidRDefault="0067189D" w:rsidP="0067189D"/>
        </w:tc>
        <w:tc>
          <w:tcPr>
            <w:tcW w:w="4032" w:type="dxa"/>
            <w:shd w:val="clear" w:color="auto" w:fill="auto"/>
          </w:tcPr>
          <w:p w:rsidR="0067189D" w:rsidRPr="0067189D" w:rsidRDefault="0067189D" w:rsidP="0067189D"/>
        </w:tc>
      </w:tr>
    </w:tbl>
    <w:p w:rsidR="0067189D" w:rsidRPr="0067189D" w:rsidRDefault="0067189D" w:rsidP="0067189D">
      <w:pPr>
        <w:rPr>
          <w:b/>
        </w:rPr>
      </w:pPr>
      <w:r w:rsidRPr="0067189D">
        <w:rPr>
          <w:b/>
        </w:rPr>
        <w:lastRenderedPageBreak/>
        <w:t xml:space="preserve">Faculty Name: </w:t>
      </w:r>
      <w:r w:rsidRPr="0067189D">
        <w:rPr>
          <w:b/>
        </w:rPr>
        <w:br/>
        <w:t xml:space="preserve">Course: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89"/>
        <w:gridCol w:w="1813"/>
        <w:gridCol w:w="2441"/>
        <w:gridCol w:w="1074"/>
        <w:gridCol w:w="2866"/>
        <w:gridCol w:w="2318"/>
      </w:tblGrid>
      <w:tr w:rsidR="00250389" w:rsidRPr="0067189D" w:rsidTr="00250389">
        <w:tc>
          <w:tcPr>
            <w:tcW w:w="451" w:type="pct"/>
            <w:vMerge w:val="restart"/>
            <w:shd w:val="clear" w:color="auto" w:fill="F2F2F2"/>
          </w:tcPr>
          <w:p w:rsidR="00250389" w:rsidRPr="0067189D" w:rsidRDefault="00250389" w:rsidP="0067189D">
            <w:pPr>
              <w:rPr>
                <w:b/>
              </w:rPr>
            </w:pPr>
            <w:r>
              <w:rPr>
                <w:b/>
              </w:rPr>
              <w:t>Academic Year</w:t>
            </w:r>
          </w:p>
        </w:tc>
        <w:tc>
          <w:tcPr>
            <w:tcW w:w="1225" w:type="pct"/>
            <w:gridSpan w:val="2"/>
            <w:vMerge w:val="restart"/>
            <w:shd w:val="clear" w:color="auto" w:fill="F2F2F2"/>
          </w:tcPr>
          <w:p w:rsidR="00250389" w:rsidRPr="0067189D" w:rsidRDefault="00250389" w:rsidP="0067189D">
            <w:pPr>
              <w:rPr>
                <w:b/>
              </w:rPr>
            </w:pPr>
            <w:r w:rsidRPr="0067189D">
              <w:rPr>
                <w:b/>
              </w:rPr>
              <w:t>Survey Results</w:t>
            </w:r>
          </w:p>
        </w:tc>
        <w:tc>
          <w:tcPr>
            <w:tcW w:w="954" w:type="pct"/>
            <w:vMerge w:val="restart"/>
            <w:shd w:val="clear" w:color="auto" w:fill="F2F2F2"/>
          </w:tcPr>
          <w:p w:rsidR="00250389" w:rsidRPr="0067189D" w:rsidRDefault="00250389" w:rsidP="0067189D">
            <w:pPr>
              <w:rPr>
                <w:b/>
              </w:rPr>
            </w:pPr>
            <w:r w:rsidRPr="0067189D">
              <w:rPr>
                <w:b/>
              </w:rPr>
              <w:t>Plan:</w:t>
            </w:r>
          </w:p>
        </w:tc>
        <w:tc>
          <w:tcPr>
            <w:tcW w:w="2370" w:type="pct"/>
            <w:gridSpan w:val="3"/>
            <w:shd w:val="clear" w:color="auto" w:fill="F2F2F2"/>
          </w:tcPr>
          <w:p w:rsidR="00250389" w:rsidRPr="0067189D" w:rsidRDefault="00250389" w:rsidP="0067189D">
            <w:pPr>
              <w:rPr>
                <w:b/>
              </w:rPr>
            </w:pPr>
            <w:r>
              <w:rPr>
                <w:b/>
              </w:rPr>
              <w:t xml:space="preserve">Follow up the next semester </w:t>
            </w:r>
          </w:p>
        </w:tc>
      </w:tr>
      <w:tr w:rsidR="00250389" w:rsidRPr="0067189D" w:rsidTr="00250389">
        <w:trPr>
          <w:trHeight w:val="431"/>
        </w:trPr>
        <w:tc>
          <w:tcPr>
            <w:tcW w:w="451" w:type="pct"/>
            <w:vMerge/>
            <w:shd w:val="clear" w:color="auto" w:fill="F2F2F2"/>
          </w:tcPr>
          <w:p w:rsidR="00250389" w:rsidRPr="0067189D" w:rsidRDefault="00250389" w:rsidP="0067189D">
            <w:pPr>
              <w:rPr>
                <w:b/>
              </w:rPr>
            </w:pPr>
          </w:p>
        </w:tc>
        <w:tc>
          <w:tcPr>
            <w:tcW w:w="1225" w:type="pct"/>
            <w:gridSpan w:val="2"/>
            <w:vMerge/>
            <w:shd w:val="clear" w:color="auto" w:fill="F2F2F2"/>
          </w:tcPr>
          <w:p w:rsidR="00250389" w:rsidRPr="0067189D" w:rsidRDefault="00250389" w:rsidP="0067189D"/>
        </w:tc>
        <w:tc>
          <w:tcPr>
            <w:tcW w:w="954" w:type="pct"/>
            <w:vMerge/>
            <w:shd w:val="clear" w:color="auto" w:fill="F2F2F2"/>
          </w:tcPr>
          <w:p w:rsidR="00250389" w:rsidRPr="0067189D" w:rsidRDefault="00250389" w:rsidP="0067189D">
            <w:pPr>
              <w:rPr>
                <w:b/>
              </w:rPr>
            </w:pPr>
          </w:p>
        </w:tc>
        <w:tc>
          <w:tcPr>
            <w:tcW w:w="346" w:type="pct"/>
            <w:shd w:val="clear" w:color="auto" w:fill="F2F2F2"/>
          </w:tcPr>
          <w:p w:rsidR="00250389" w:rsidRPr="0067189D" w:rsidRDefault="00250389" w:rsidP="0067189D">
            <w:pPr>
              <w:rPr>
                <w:b/>
              </w:rPr>
            </w:pPr>
          </w:p>
        </w:tc>
        <w:tc>
          <w:tcPr>
            <w:tcW w:w="1118" w:type="pct"/>
            <w:shd w:val="clear" w:color="auto" w:fill="F2F2F2"/>
          </w:tcPr>
          <w:p w:rsidR="00250389" w:rsidRPr="0067189D" w:rsidRDefault="00250389" w:rsidP="0067189D">
            <w:pPr>
              <w:rPr>
                <w:b/>
              </w:rPr>
            </w:pPr>
            <w:r w:rsidRPr="0067189D">
              <w:rPr>
                <w:b/>
              </w:rPr>
              <w:t>Do/Study</w:t>
            </w:r>
          </w:p>
        </w:tc>
        <w:tc>
          <w:tcPr>
            <w:tcW w:w="906" w:type="pct"/>
            <w:shd w:val="clear" w:color="auto" w:fill="F2F2F2"/>
          </w:tcPr>
          <w:p w:rsidR="00250389" w:rsidRPr="0067189D" w:rsidRDefault="00250389" w:rsidP="0067189D">
            <w:pPr>
              <w:rPr>
                <w:b/>
              </w:rPr>
            </w:pPr>
            <w:r w:rsidRPr="0067189D">
              <w:rPr>
                <w:b/>
              </w:rPr>
              <w:t>Act</w:t>
            </w:r>
          </w:p>
        </w:tc>
      </w:tr>
      <w:tr w:rsidR="00250389" w:rsidRPr="0067189D" w:rsidTr="00250389">
        <w:tc>
          <w:tcPr>
            <w:tcW w:w="451" w:type="pct"/>
            <w:shd w:val="clear" w:color="auto" w:fill="F2F2F2"/>
          </w:tcPr>
          <w:p w:rsidR="00250389" w:rsidRPr="0067189D" w:rsidRDefault="00250389" w:rsidP="0008308D">
            <w:pPr>
              <w:spacing w:after="0" w:line="240" w:lineRule="auto"/>
            </w:pPr>
            <w:r>
              <w:rPr>
                <w:b/>
              </w:rPr>
              <w:t>Semester</w:t>
            </w:r>
            <w:r>
              <w:rPr>
                <w:b/>
              </w:rPr>
              <w:br/>
              <w:t>&amp; Course Number</w:t>
            </w:r>
          </w:p>
        </w:tc>
        <w:tc>
          <w:tcPr>
            <w:tcW w:w="507" w:type="pct"/>
            <w:shd w:val="clear" w:color="auto" w:fill="D9D9D9" w:themeFill="background1" w:themeFillShade="D9"/>
          </w:tcPr>
          <w:p w:rsidR="00250389" w:rsidRPr="0067189D" w:rsidRDefault="00250389" w:rsidP="0008308D">
            <w:pPr>
              <w:spacing w:after="0" w:line="240" w:lineRule="auto"/>
            </w:pPr>
            <w:r w:rsidRPr="0067189D">
              <w:rPr>
                <w:b/>
              </w:rPr>
              <w:t>Strengths:</w:t>
            </w:r>
            <w:r w:rsidRPr="0067189D">
              <w:t xml:space="preserve">  What were the strengths that were identified in the survey?</w:t>
            </w:r>
          </w:p>
        </w:tc>
        <w:tc>
          <w:tcPr>
            <w:tcW w:w="718" w:type="pct"/>
            <w:shd w:val="clear" w:color="auto" w:fill="D9D9D9" w:themeFill="background1" w:themeFillShade="D9"/>
          </w:tcPr>
          <w:p w:rsidR="00250389" w:rsidRPr="0067189D" w:rsidRDefault="00250389" w:rsidP="0008308D">
            <w:pPr>
              <w:spacing w:after="0" w:line="240" w:lineRule="auto"/>
            </w:pPr>
            <w:r w:rsidRPr="0067189D">
              <w:rPr>
                <w:b/>
              </w:rPr>
              <w:t>Suggestions:</w:t>
            </w:r>
            <w:r w:rsidRPr="0067189D">
              <w:t xml:space="preserve">  What were the suggestions from students for improvement of your course?</w:t>
            </w:r>
          </w:p>
        </w:tc>
        <w:tc>
          <w:tcPr>
            <w:tcW w:w="954" w:type="pct"/>
            <w:shd w:val="clear" w:color="auto" w:fill="D9D9D9" w:themeFill="background1" w:themeFillShade="D9"/>
          </w:tcPr>
          <w:p w:rsidR="00250389" w:rsidRPr="0067189D" w:rsidRDefault="00250389" w:rsidP="0008308D">
            <w:pPr>
              <w:spacing w:after="0" w:line="240" w:lineRule="auto"/>
              <w:rPr>
                <w:b/>
              </w:rPr>
            </w:pPr>
            <w:r w:rsidRPr="0067189D">
              <w:rPr>
                <w:b/>
              </w:rPr>
              <w:t xml:space="preserve">Goal: </w:t>
            </w:r>
          </w:p>
          <w:p w:rsidR="00250389" w:rsidRPr="0067189D" w:rsidRDefault="00250389" w:rsidP="0008308D">
            <w:pPr>
              <w:spacing w:after="0" w:line="240" w:lineRule="auto"/>
            </w:pPr>
            <w:r w:rsidRPr="0067189D">
              <w:t xml:space="preserve">What is your goal for improvement? </w:t>
            </w:r>
          </w:p>
          <w:p w:rsidR="00250389" w:rsidRPr="0067189D" w:rsidRDefault="00250389" w:rsidP="0008308D">
            <w:pPr>
              <w:spacing w:after="0" w:line="240" w:lineRule="auto"/>
            </w:pPr>
            <w:r w:rsidRPr="0067189D">
              <w:rPr>
                <w:b/>
              </w:rPr>
              <w:t>Action Plan:</w:t>
            </w:r>
            <w:r w:rsidRPr="0067189D">
              <w:t xml:space="preserve"> </w:t>
            </w:r>
            <w:r w:rsidRPr="0067189D">
              <w:br/>
              <w:t>What is your action plan for your course</w:t>
            </w:r>
            <w:bookmarkStart w:id="0" w:name="_GoBack"/>
            <w:bookmarkEnd w:id="0"/>
            <w:r w:rsidRPr="0067189D">
              <w:t xml:space="preserve"> to accomplish your goal? </w:t>
            </w:r>
          </w:p>
        </w:tc>
        <w:tc>
          <w:tcPr>
            <w:tcW w:w="346" w:type="pct"/>
            <w:shd w:val="clear" w:color="auto" w:fill="D9D9D9" w:themeFill="background1" w:themeFillShade="D9"/>
          </w:tcPr>
          <w:p w:rsidR="00250389" w:rsidRPr="0067189D" w:rsidRDefault="00250389" w:rsidP="0008308D">
            <w:pPr>
              <w:spacing w:after="0" w:line="240" w:lineRule="auto"/>
              <w:rPr>
                <w:b/>
              </w:rPr>
            </w:pPr>
            <w:r>
              <w:rPr>
                <w:b/>
              </w:rPr>
              <w:t>Semester</w:t>
            </w:r>
            <w:r>
              <w:rPr>
                <w:b/>
              </w:rPr>
              <w:br/>
              <w:t>&amp; Course Number</w:t>
            </w:r>
          </w:p>
        </w:tc>
        <w:tc>
          <w:tcPr>
            <w:tcW w:w="1118" w:type="pct"/>
            <w:shd w:val="clear" w:color="auto" w:fill="D9D9D9" w:themeFill="background1" w:themeFillShade="D9"/>
          </w:tcPr>
          <w:p w:rsidR="00250389" w:rsidRDefault="00250389" w:rsidP="0008308D">
            <w:pPr>
              <w:spacing w:after="0" w:line="240" w:lineRule="auto"/>
            </w:pPr>
            <w:r w:rsidRPr="00250389">
              <w:rPr>
                <w:b/>
              </w:rPr>
              <w:t>Do</w:t>
            </w:r>
            <w:r>
              <w:t xml:space="preserve"> </w:t>
            </w:r>
          </w:p>
          <w:p w:rsidR="00250389" w:rsidRDefault="00250389" w:rsidP="0008308D">
            <w:pPr>
              <w:pStyle w:val="ListParagraph"/>
              <w:numPr>
                <w:ilvl w:val="0"/>
                <w:numId w:val="2"/>
              </w:numPr>
              <w:spacing w:after="0" w:line="240" w:lineRule="auto"/>
            </w:pPr>
            <w:r>
              <w:t xml:space="preserve">Is the course evaluation on the same course? </w:t>
            </w:r>
          </w:p>
          <w:p w:rsidR="00250389" w:rsidRPr="0067189D" w:rsidRDefault="00250389" w:rsidP="0008308D">
            <w:pPr>
              <w:pStyle w:val="ListParagraph"/>
              <w:numPr>
                <w:ilvl w:val="0"/>
                <w:numId w:val="2"/>
              </w:numPr>
              <w:spacing w:after="0" w:line="240" w:lineRule="auto"/>
            </w:pPr>
            <w:r w:rsidRPr="0067189D">
              <w:t xml:space="preserve">Did you implement your plan? </w:t>
            </w:r>
            <w:r>
              <w:br/>
            </w:r>
            <w:r>
              <w:br/>
            </w:r>
            <w:r w:rsidRPr="00250389">
              <w:rPr>
                <w:b/>
              </w:rPr>
              <w:t>Study</w:t>
            </w:r>
            <w:r>
              <w:t xml:space="preserve"> </w:t>
            </w:r>
          </w:p>
          <w:p w:rsidR="00250389" w:rsidRDefault="00250389" w:rsidP="0008308D">
            <w:pPr>
              <w:pStyle w:val="ListParagraph"/>
              <w:numPr>
                <w:ilvl w:val="0"/>
                <w:numId w:val="2"/>
              </w:numPr>
              <w:spacing w:after="0" w:line="240" w:lineRule="auto"/>
            </w:pPr>
            <w:r w:rsidRPr="0067189D">
              <w:t xml:space="preserve">Did you meet your goals? </w:t>
            </w:r>
          </w:p>
          <w:p w:rsidR="00250389" w:rsidRPr="0067189D" w:rsidRDefault="00250389" w:rsidP="0008308D">
            <w:pPr>
              <w:pStyle w:val="ListParagraph"/>
              <w:numPr>
                <w:ilvl w:val="0"/>
                <w:numId w:val="2"/>
              </w:numPr>
              <w:spacing w:after="0" w:line="240" w:lineRule="auto"/>
            </w:pPr>
            <w:r w:rsidRPr="0067189D">
              <w:t xml:space="preserve">What were the results? </w:t>
            </w:r>
          </w:p>
          <w:p w:rsidR="00250389" w:rsidRPr="0067189D" w:rsidRDefault="00250389" w:rsidP="0008308D">
            <w:pPr>
              <w:spacing w:after="0" w:line="240" w:lineRule="auto"/>
            </w:pPr>
          </w:p>
        </w:tc>
        <w:tc>
          <w:tcPr>
            <w:tcW w:w="906" w:type="pct"/>
            <w:shd w:val="clear" w:color="auto" w:fill="D9D9D9" w:themeFill="background1" w:themeFillShade="D9"/>
          </w:tcPr>
          <w:p w:rsidR="00250389" w:rsidRPr="0067189D" w:rsidRDefault="00250389" w:rsidP="0008308D">
            <w:pPr>
              <w:spacing w:after="0" w:line="240" w:lineRule="auto"/>
            </w:pPr>
            <w:r w:rsidRPr="0067189D">
              <w:rPr>
                <w:b/>
              </w:rPr>
              <w:t>Act:</w:t>
            </w:r>
            <w:r w:rsidRPr="0067189D">
              <w:t xml:space="preserve"> </w:t>
            </w:r>
          </w:p>
          <w:p w:rsidR="00250389" w:rsidRDefault="00250389" w:rsidP="0008308D">
            <w:pPr>
              <w:spacing w:after="0" w:line="240" w:lineRule="auto"/>
              <w:rPr>
                <w:b/>
              </w:rPr>
            </w:pPr>
            <w:r w:rsidRPr="00250389">
              <w:rPr>
                <w:b/>
              </w:rPr>
              <w:t>Do you need a Rev</w:t>
            </w:r>
            <w:r>
              <w:rPr>
                <w:b/>
              </w:rPr>
              <w:t xml:space="preserve">ised Action Plan? </w:t>
            </w:r>
          </w:p>
          <w:p w:rsidR="00250389" w:rsidRDefault="00250389" w:rsidP="0008308D">
            <w:pPr>
              <w:spacing w:after="0" w:line="240" w:lineRule="auto"/>
              <w:rPr>
                <w:b/>
              </w:rPr>
            </w:pPr>
            <w:r>
              <w:rPr>
                <w:b/>
              </w:rPr>
              <w:t xml:space="preserve">If so, what is it? </w:t>
            </w:r>
          </w:p>
          <w:p w:rsidR="00250389" w:rsidRPr="0067189D" w:rsidRDefault="00250389" w:rsidP="0008308D">
            <w:pPr>
              <w:spacing w:after="0" w:line="240" w:lineRule="auto"/>
              <w:rPr>
                <w:b/>
                <w:i/>
              </w:rPr>
            </w:pPr>
          </w:p>
        </w:tc>
      </w:tr>
      <w:tr w:rsidR="00250389" w:rsidRPr="0067189D" w:rsidTr="00250389">
        <w:tc>
          <w:tcPr>
            <w:tcW w:w="451" w:type="pct"/>
            <w:shd w:val="clear" w:color="auto" w:fill="auto"/>
          </w:tcPr>
          <w:p w:rsidR="00250389" w:rsidRDefault="00250389" w:rsidP="00250389">
            <w:pPr>
              <w:spacing w:after="0" w:line="240" w:lineRule="auto"/>
              <w:rPr>
                <w:b/>
              </w:rPr>
            </w:pPr>
            <w:r>
              <w:rPr>
                <w:b/>
              </w:rPr>
              <w:t>Fall  2015</w:t>
            </w:r>
          </w:p>
          <w:p w:rsidR="00250389" w:rsidRPr="00832C02" w:rsidRDefault="00250389" w:rsidP="00250389">
            <w:pPr>
              <w:spacing w:after="0" w:line="240" w:lineRule="auto"/>
            </w:pPr>
            <w:r w:rsidRPr="00832C02">
              <w:t>NURS 2250</w:t>
            </w:r>
          </w:p>
          <w:p w:rsidR="0085298F" w:rsidRDefault="0085298F" w:rsidP="00250389">
            <w:pPr>
              <w:spacing w:after="0" w:line="240" w:lineRule="auto"/>
              <w:rPr>
                <w:b/>
              </w:rPr>
            </w:pPr>
          </w:p>
          <w:p w:rsidR="0085298F" w:rsidRPr="0067189D" w:rsidRDefault="0085298F" w:rsidP="00250389">
            <w:pPr>
              <w:spacing w:after="0" w:line="240" w:lineRule="auto"/>
              <w:rPr>
                <w:b/>
              </w:rPr>
            </w:pPr>
            <w:r w:rsidRPr="0085298F">
              <w:rPr>
                <w:b/>
                <w:highlight w:val="yellow"/>
              </w:rPr>
              <w:t>EXAMPLE:</w:t>
            </w:r>
            <w:r>
              <w:rPr>
                <w:b/>
              </w:rPr>
              <w:t xml:space="preserve"> </w:t>
            </w:r>
          </w:p>
        </w:tc>
        <w:tc>
          <w:tcPr>
            <w:tcW w:w="507" w:type="pct"/>
            <w:shd w:val="clear" w:color="auto" w:fill="auto"/>
          </w:tcPr>
          <w:p w:rsidR="00250389" w:rsidRPr="0067189D" w:rsidRDefault="00250389" w:rsidP="00250389">
            <w:pPr>
              <w:spacing w:line="240" w:lineRule="auto"/>
              <w:rPr>
                <w:b/>
              </w:rPr>
            </w:pPr>
            <w:r>
              <w:rPr>
                <w:b/>
              </w:rPr>
              <w:t>Students identified myself as being kind and considerate</w:t>
            </w:r>
          </w:p>
        </w:tc>
        <w:tc>
          <w:tcPr>
            <w:tcW w:w="718" w:type="pct"/>
            <w:shd w:val="clear" w:color="auto" w:fill="auto"/>
          </w:tcPr>
          <w:p w:rsidR="00250389" w:rsidRPr="0067189D" w:rsidRDefault="00250389" w:rsidP="00250389">
            <w:pPr>
              <w:spacing w:line="240" w:lineRule="auto"/>
            </w:pPr>
            <w:r>
              <w:t xml:space="preserve">Students suggested I be more timely in getting assignments graded. </w:t>
            </w:r>
          </w:p>
        </w:tc>
        <w:tc>
          <w:tcPr>
            <w:tcW w:w="954" w:type="pct"/>
            <w:shd w:val="clear" w:color="auto" w:fill="auto"/>
          </w:tcPr>
          <w:p w:rsidR="00250389" w:rsidRDefault="00250389" w:rsidP="00250389">
            <w:pPr>
              <w:spacing w:line="240" w:lineRule="auto"/>
            </w:pPr>
            <w:r>
              <w:t xml:space="preserve">Goal: Assignments will be graded and posted within 7 days of due date. </w:t>
            </w:r>
          </w:p>
          <w:p w:rsidR="00250389" w:rsidRDefault="00250389" w:rsidP="00250389">
            <w:pPr>
              <w:spacing w:line="240" w:lineRule="auto"/>
            </w:pPr>
            <w:r>
              <w:t xml:space="preserve">Action Plan: </w:t>
            </w:r>
          </w:p>
          <w:p w:rsidR="00250389" w:rsidRDefault="00250389" w:rsidP="00250389">
            <w:pPr>
              <w:pStyle w:val="ListParagraph"/>
              <w:numPr>
                <w:ilvl w:val="0"/>
                <w:numId w:val="1"/>
              </w:numPr>
              <w:spacing w:line="240" w:lineRule="auto"/>
            </w:pPr>
            <w:r>
              <w:t xml:space="preserve"> Create calendar reminder for assignments</w:t>
            </w:r>
          </w:p>
          <w:p w:rsidR="00250389" w:rsidRPr="0067189D" w:rsidRDefault="00250389" w:rsidP="00250389">
            <w:pPr>
              <w:pStyle w:val="ListParagraph"/>
              <w:numPr>
                <w:ilvl w:val="0"/>
                <w:numId w:val="1"/>
              </w:numPr>
              <w:spacing w:line="240" w:lineRule="auto"/>
            </w:pPr>
            <w:r>
              <w:t>Put in syllabi that the assignments will be graded and posted 7 days from due dat</w:t>
            </w:r>
            <w:r w:rsidR="00832C02">
              <w:t>e</w:t>
            </w:r>
            <w:r>
              <w:t xml:space="preserve">. </w:t>
            </w:r>
          </w:p>
        </w:tc>
        <w:tc>
          <w:tcPr>
            <w:tcW w:w="346" w:type="pct"/>
          </w:tcPr>
          <w:p w:rsidR="00250389" w:rsidRDefault="00250389" w:rsidP="00250389">
            <w:pPr>
              <w:spacing w:line="240" w:lineRule="auto"/>
            </w:pPr>
            <w:r>
              <w:t>Spring 2016</w:t>
            </w:r>
          </w:p>
          <w:p w:rsidR="00250389" w:rsidRPr="0067189D" w:rsidRDefault="00250389" w:rsidP="00250389">
            <w:pPr>
              <w:spacing w:line="240" w:lineRule="auto"/>
            </w:pPr>
            <w:r>
              <w:t>NURS 2350</w:t>
            </w:r>
          </w:p>
        </w:tc>
        <w:tc>
          <w:tcPr>
            <w:tcW w:w="1118" w:type="pct"/>
            <w:shd w:val="clear" w:color="auto" w:fill="auto"/>
          </w:tcPr>
          <w:p w:rsidR="00250389" w:rsidRDefault="00250389" w:rsidP="00250389">
            <w:pPr>
              <w:spacing w:line="240" w:lineRule="auto"/>
            </w:pPr>
            <w:r>
              <w:t xml:space="preserve">I developed a calendar and put all due date on it.  I was able to successfully fulfill my goals with one assignment that did take me longer to grade and I did not get that one in until 14 days later.  But I did let the students know that that particular assignment would take me longer to grade. </w:t>
            </w:r>
          </w:p>
          <w:p w:rsidR="00250389" w:rsidRDefault="00250389" w:rsidP="00250389">
            <w:pPr>
              <w:spacing w:line="240" w:lineRule="auto"/>
            </w:pPr>
            <w:r>
              <w:t xml:space="preserve">I did not teach NURS 2250 this semester, but I did teach the NURS 2350.  Both are </w:t>
            </w:r>
            <w:proofErr w:type="spellStart"/>
            <w:r>
              <w:t>clinicals</w:t>
            </w:r>
            <w:proofErr w:type="spellEnd"/>
            <w:r>
              <w:t xml:space="preserve">.  I had no comments on the survey this spring </w:t>
            </w:r>
            <w:r>
              <w:lastRenderedPageBreak/>
              <w:t xml:space="preserve">about turning back assignments more timely. </w:t>
            </w:r>
          </w:p>
          <w:p w:rsidR="00250389" w:rsidRPr="0067189D" w:rsidRDefault="00250389" w:rsidP="00250389">
            <w:pPr>
              <w:spacing w:line="240" w:lineRule="auto"/>
            </w:pPr>
          </w:p>
        </w:tc>
        <w:tc>
          <w:tcPr>
            <w:tcW w:w="906" w:type="pct"/>
          </w:tcPr>
          <w:p w:rsidR="00250389" w:rsidRPr="0067189D" w:rsidRDefault="0085298F" w:rsidP="00250389">
            <w:pPr>
              <w:spacing w:line="240" w:lineRule="auto"/>
            </w:pPr>
            <w:r>
              <w:lastRenderedPageBreak/>
              <w:t xml:space="preserve">No revisions needed.  Will continue with plan in my other courses as well. </w:t>
            </w:r>
          </w:p>
        </w:tc>
      </w:tr>
      <w:tr w:rsidR="00250389" w:rsidRPr="0067189D" w:rsidTr="00250389">
        <w:tc>
          <w:tcPr>
            <w:tcW w:w="451" w:type="pct"/>
            <w:shd w:val="clear" w:color="auto" w:fill="auto"/>
          </w:tcPr>
          <w:p w:rsidR="00250389" w:rsidRPr="0067189D" w:rsidRDefault="00250389" w:rsidP="0067189D">
            <w:pPr>
              <w:rPr>
                <w:b/>
              </w:rPr>
            </w:pPr>
          </w:p>
        </w:tc>
        <w:tc>
          <w:tcPr>
            <w:tcW w:w="507" w:type="pct"/>
            <w:shd w:val="clear" w:color="auto" w:fill="auto"/>
          </w:tcPr>
          <w:p w:rsidR="00250389" w:rsidRPr="0067189D" w:rsidRDefault="00250389" w:rsidP="0067189D">
            <w:pPr>
              <w:rPr>
                <w:b/>
              </w:rPr>
            </w:pPr>
          </w:p>
        </w:tc>
        <w:tc>
          <w:tcPr>
            <w:tcW w:w="718" w:type="pct"/>
            <w:shd w:val="clear" w:color="auto" w:fill="auto"/>
          </w:tcPr>
          <w:p w:rsidR="00250389" w:rsidRPr="0067189D" w:rsidRDefault="00250389" w:rsidP="0067189D"/>
        </w:tc>
        <w:tc>
          <w:tcPr>
            <w:tcW w:w="954" w:type="pct"/>
            <w:shd w:val="clear" w:color="auto" w:fill="auto"/>
          </w:tcPr>
          <w:p w:rsidR="00250389" w:rsidRPr="0067189D" w:rsidRDefault="00250389" w:rsidP="0067189D"/>
        </w:tc>
        <w:tc>
          <w:tcPr>
            <w:tcW w:w="346" w:type="pct"/>
          </w:tcPr>
          <w:p w:rsidR="00250389" w:rsidRPr="0067189D" w:rsidRDefault="00250389" w:rsidP="0067189D"/>
        </w:tc>
        <w:tc>
          <w:tcPr>
            <w:tcW w:w="1118" w:type="pct"/>
            <w:shd w:val="clear" w:color="auto" w:fill="auto"/>
          </w:tcPr>
          <w:p w:rsidR="00250389" w:rsidRPr="0067189D" w:rsidRDefault="00250389" w:rsidP="0067189D"/>
        </w:tc>
        <w:tc>
          <w:tcPr>
            <w:tcW w:w="906" w:type="pct"/>
          </w:tcPr>
          <w:p w:rsidR="00250389" w:rsidRPr="0067189D" w:rsidRDefault="00250389" w:rsidP="0067189D"/>
        </w:tc>
      </w:tr>
      <w:tr w:rsidR="00250389" w:rsidRPr="0067189D" w:rsidTr="00250389">
        <w:tc>
          <w:tcPr>
            <w:tcW w:w="451" w:type="pct"/>
            <w:shd w:val="clear" w:color="auto" w:fill="auto"/>
          </w:tcPr>
          <w:p w:rsidR="00250389" w:rsidRPr="0067189D" w:rsidRDefault="00250389" w:rsidP="0067189D"/>
        </w:tc>
        <w:tc>
          <w:tcPr>
            <w:tcW w:w="507" w:type="pct"/>
            <w:shd w:val="clear" w:color="auto" w:fill="auto"/>
          </w:tcPr>
          <w:p w:rsidR="00250389" w:rsidRPr="0067189D" w:rsidRDefault="00250389" w:rsidP="0067189D"/>
        </w:tc>
        <w:tc>
          <w:tcPr>
            <w:tcW w:w="718" w:type="pct"/>
            <w:shd w:val="clear" w:color="auto" w:fill="auto"/>
          </w:tcPr>
          <w:p w:rsidR="00250389" w:rsidRPr="0067189D" w:rsidRDefault="00250389" w:rsidP="0067189D"/>
        </w:tc>
        <w:tc>
          <w:tcPr>
            <w:tcW w:w="954" w:type="pct"/>
            <w:shd w:val="clear" w:color="auto" w:fill="auto"/>
          </w:tcPr>
          <w:p w:rsidR="00250389" w:rsidRPr="0067189D" w:rsidRDefault="00250389" w:rsidP="0067189D"/>
        </w:tc>
        <w:tc>
          <w:tcPr>
            <w:tcW w:w="346" w:type="pct"/>
          </w:tcPr>
          <w:p w:rsidR="00250389" w:rsidRPr="0067189D" w:rsidRDefault="00250389" w:rsidP="0067189D"/>
        </w:tc>
        <w:tc>
          <w:tcPr>
            <w:tcW w:w="1118" w:type="pct"/>
            <w:shd w:val="clear" w:color="auto" w:fill="auto"/>
          </w:tcPr>
          <w:p w:rsidR="00250389" w:rsidRPr="0067189D" w:rsidRDefault="00250389" w:rsidP="0067189D"/>
        </w:tc>
        <w:tc>
          <w:tcPr>
            <w:tcW w:w="906" w:type="pct"/>
          </w:tcPr>
          <w:p w:rsidR="00250389" w:rsidRPr="0067189D" w:rsidRDefault="00250389" w:rsidP="0067189D"/>
        </w:tc>
      </w:tr>
      <w:tr w:rsidR="00250389" w:rsidRPr="0067189D" w:rsidTr="00250389">
        <w:tc>
          <w:tcPr>
            <w:tcW w:w="451" w:type="pct"/>
            <w:shd w:val="clear" w:color="auto" w:fill="auto"/>
          </w:tcPr>
          <w:p w:rsidR="00250389" w:rsidRPr="0067189D" w:rsidRDefault="00250389" w:rsidP="0067189D"/>
        </w:tc>
        <w:tc>
          <w:tcPr>
            <w:tcW w:w="507" w:type="pct"/>
            <w:shd w:val="clear" w:color="auto" w:fill="auto"/>
          </w:tcPr>
          <w:p w:rsidR="00250389" w:rsidRPr="0067189D" w:rsidRDefault="00250389" w:rsidP="0067189D"/>
        </w:tc>
        <w:tc>
          <w:tcPr>
            <w:tcW w:w="718" w:type="pct"/>
            <w:shd w:val="clear" w:color="auto" w:fill="auto"/>
          </w:tcPr>
          <w:p w:rsidR="00250389" w:rsidRPr="0067189D" w:rsidRDefault="00250389" w:rsidP="0067189D"/>
        </w:tc>
        <w:tc>
          <w:tcPr>
            <w:tcW w:w="954" w:type="pct"/>
            <w:shd w:val="clear" w:color="auto" w:fill="auto"/>
          </w:tcPr>
          <w:p w:rsidR="00250389" w:rsidRPr="0067189D" w:rsidRDefault="00250389" w:rsidP="0067189D"/>
        </w:tc>
        <w:tc>
          <w:tcPr>
            <w:tcW w:w="346" w:type="pct"/>
          </w:tcPr>
          <w:p w:rsidR="00250389" w:rsidRPr="0067189D" w:rsidRDefault="00250389" w:rsidP="0067189D"/>
        </w:tc>
        <w:tc>
          <w:tcPr>
            <w:tcW w:w="1118" w:type="pct"/>
            <w:shd w:val="clear" w:color="auto" w:fill="auto"/>
          </w:tcPr>
          <w:p w:rsidR="00250389" w:rsidRPr="0067189D" w:rsidRDefault="00250389" w:rsidP="0067189D"/>
        </w:tc>
        <w:tc>
          <w:tcPr>
            <w:tcW w:w="906" w:type="pct"/>
          </w:tcPr>
          <w:p w:rsidR="00250389" w:rsidRPr="0067189D" w:rsidRDefault="00250389" w:rsidP="0067189D"/>
        </w:tc>
      </w:tr>
      <w:tr w:rsidR="00250389" w:rsidRPr="0067189D" w:rsidTr="00250389">
        <w:tc>
          <w:tcPr>
            <w:tcW w:w="451" w:type="pct"/>
            <w:shd w:val="clear" w:color="auto" w:fill="auto"/>
          </w:tcPr>
          <w:p w:rsidR="00250389" w:rsidRPr="0067189D" w:rsidRDefault="00250389" w:rsidP="0067189D"/>
        </w:tc>
        <w:tc>
          <w:tcPr>
            <w:tcW w:w="507" w:type="pct"/>
            <w:shd w:val="clear" w:color="auto" w:fill="auto"/>
          </w:tcPr>
          <w:p w:rsidR="00250389" w:rsidRPr="0067189D" w:rsidRDefault="00250389" w:rsidP="0067189D"/>
        </w:tc>
        <w:tc>
          <w:tcPr>
            <w:tcW w:w="718" w:type="pct"/>
            <w:shd w:val="clear" w:color="auto" w:fill="auto"/>
          </w:tcPr>
          <w:p w:rsidR="00250389" w:rsidRPr="0067189D" w:rsidRDefault="00250389" w:rsidP="0067189D"/>
        </w:tc>
        <w:tc>
          <w:tcPr>
            <w:tcW w:w="954" w:type="pct"/>
            <w:shd w:val="clear" w:color="auto" w:fill="auto"/>
          </w:tcPr>
          <w:p w:rsidR="00250389" w:rsidRPr="0067189D" w:rsidRDefault="00250389" w:rsidP="0067189D"/>
        </w:tc>
        <w:tc>
          <w:tcPr>
            <w:tcW w:w="346" w:type="pct"/>
          </w:tcPr>
          <w:p w:rsidR="00250389" w:rsidRPr="0067189D" w:rsidRDefault="00250389" w:rsidP="0067189D"/>
        </w:tc>
        <w:tc>
          <w:tcPr>
            <w:tcW w:w="1118" w:type="pct"/>
            <w:shd w:val="clear" w:color="auto" w:fill="auto"/>
          </w:tcPr>
          <w:p w:rsidR="00250389" w:rsidRPr="0067189D" w:rsidRDefault="00250389" w:rsidP="0067189D"/>
        </w:tc>
        <w:tc>
          <w:tcPr>
            <w:tcW w:w="906" w:type="pct"/>
          </w:tcPr>
          <w:p w:rsidR="00250389" w:rsidRPr="0067189D" w:rsidRDefault="00250389" w:rsidP="0067189D"/>
        </w:tc>
      </w:tr>
      <w:tr w:rsidR="00250389" w:rsidRPr="0067189D" w:rsidTr="00250389">
        <w:tc>
          <w:tcPr>
            <w:tcW w:w="451" w:type="pct"/>
            <w:shd w:val="clear" w:color="auto" w:fill="auto"/>
          </w:tcPr>
          <w:p w:rsidR="00250389" w:rsidRPr="0067189D" w:rsidRDefault="00250389" w:rsidP="0067189D">
            <w:pPr>
              <w:rPr>
                <w:b/>
                <w:i/>
                <w:u w:val="single"/>
              </w:rPr>
            </w:pPr>
          </w:p>
        </w:tc>
        <w:tc>
          <w:tcPr>
            <w:tcW w:w="507" w:type="pct"/>
            <w:shd w:val="clear" w:color="auto" w:fill="auto"/>
          </w:tcPr>
          <w:p w:rsidR="00250389" w:rsidRPr="0067189D" w:rsidRDefault="00250389" w:rsidP="0067189D">
            <w:pPr>
              <w:rPr>
                <w:b/>
                <w:i/>
                <w:u w:val="single"/>
              </w:rPr>
            </w:pPr>
          </w:p>
        </w:tc>
        <w:tc>
          <w:tcPr>
            <w:tcW w:w="718" w:type="pct"/>
            <w:shd w:val="clear" w:color="auto" w:fill="auto"/>
          </w:tcPr>
          <w:p w:rsidR="00250389" w:rsidRPr="0067189D" w:rsidRDefault="00250389" w:rsidP="0067189D"/>
        </w:tc>
        <w:tc>
          <w:tcPr>
            <w:tcW w:w="954" w:type="pct"/>
            <w:shd w:val="clear" w:color="auto" w:fill="auto"/>
          </w:tcPr>
          <w:p w:rsidR="00250389" w:rsidRPr="0067189D" w:rsidRDefault="00250389" w:rsidP="0067189D"/>
        </w:tc>
        <w:tc>
          <w:tcPr>
            <w:tcW w:w="346" w:type="pct"/>
          </w:tcPr>
          <w:p w:rsidR="00250389" w:rsidRPr="0067189D" w:rsidRDefault="00250389" w:rsidP="0067189D"/>
        </w:tc>
        <w:tc>
          <w:tcPr>
            <w:tcW w:w="1118" w:type="pct"/>
            <w:shd w:val="clear" w:color="auto" w:fill="auto"/>
          </w:tcPr>
          <w:p w:rsidR="00250389" w:rsidRPr="0067189D" w:rsidRDefault="00250389" w:rsidP="0067189D"/>
        </w:tc>
        <w:tc>
          <w:tcPr>
            <w:tcW w:w="906" w:type="pct"/>
          </w:tcPr>
          <w:p w:rsidR="00250389" w:rsidRPr="0067189D" w:rsidRDefault="00250389" w:rsidP="0067189D"/>
        </w:tc>
      </w:tr>
    </w:tbl>
    <w:p w:rsidR="0067189D" w:rsidRPr="0067189D" w:rsidRDefault="0067189D" w:rsidP="0067189D"/>
    <w:p w:rsidR="00DA3E92" w:rsidRDefault="00DA3E92"/>
    <w:sectPr w:rsidR="00DA3E92" w:rsidSect="006718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73749"/>
    <w:multiLevelType w:val="hybridMultilevel"/>
    <w:tmpl w:val="F67A5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C9441CE"/>
    <w:multiLevelType w:val="hybridMultilevel"/>
    <w:tmpl w:val="5712B0E2"/>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9D"/>
    <w:rsid w:val="0008308D"/>
    <w:rsid w:val="00250389"/>
    <w:rsid w:val="0067189D"/>
    <w:rsid w:val="00832C02"/>
    <w:rsid w:val="0085298F"/>
    <w:rsid w:val="00DA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4B54E-A1C4-43FB-8C77-2922D1EE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89D"/>
    <w:rPr>
      <w:color w:val="0563C1" w:themeColor="hyperlink"/>
      <w:u w:val="single"/>
    </w:rPr>
  </w:style>
  <w:style w:type="paragraph" w:styleId="ListParagraph">
    <w:name w:val="List Paragraph"/>
    <w:basedOn w:val="Normal"/>
    <w:uiPriority w:val="34"/>
    <w:qFormat/>
    <w:rsid w:val="00250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i.org/knowledge/pages/tools/plandostudyactworksheet.aspx" TargetMode="External"/><Relationship Id="rId3" Type="http://schemas.openxmlformats.org/officeDocument/2006/relationships/settings" Target="settings.xml"/><Relationship Id="rId7" Type="http://schemas.openxmlformats.org/officeDocument/2006/relationships/hyperlink" Target="http://aap.org/qualityimprovement/quiin/resources/ModelforImprov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hi.org/IHI/Topics/Improvement/ImprovementMethods/Tools/Plan-Do-Study-Act%20(PDSA)%20Workshe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3</cp:revision>
  <dcterms:created xsi:type="dcterms:W3CDTF">2016-05-23T19:02:00Z</dcterms:created>
  <dcterms:modified xsi:type="dcterms:W3CDTF">2016-10-16T01:48:00Z</dcterms:modified>
</cp:coreProperties>
</file>