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5B" w:rsidRDefault="00D6555B">
      <w:pPr>
        <w:rPr>
          <w:b/>
          <w:sz w:val="24"/>
          <w:szCs w:val="24"/>
        </w:rPr>
      </w:pPr>
      <w:r>
        <w:rPr>
          <w:b/>
          <w:sz w:val="24"/>
          <w:szCs w:val="24"/>
        </w:rPr>
        <w:t>Name:  _______________________________</w:t>
      </w:r>
    </w:p>
    <w:p w:rsidR="00833989" w:rsidRPr="008F01BF" w:rsidRDefault="00833989" w:rsidP="00833989">
      <w:pPr>
        <w:rPr>
          <w:b/>
          <w:sz w:val="28"/>
          <w:szCs w:val="28"/>
        </w:rPr>
      </w:pPr>
      <w:r w:rsidRPr="008F01BF">
        <w:rPr>
          <w:b/>
          <w:sz w:val="28"/>
          <w:szCs w:val="28"/>
        </w:rPr>
        <w:t>Prior to beginning the Aging Simulation Activities describe the following:</w:t>
      </w:r>
    </w:p>
    <w:tbl>
      <w:tblPr>
        <w:tblStyle w:val="TableGrid"/>
        <w:tblW w:w="0" w:type="auto"/>
        <w:tblLook w:val="04A0" w:firstRow="1" w:lastRow="0" w:firstColumn="1" w:lastColumn="0" w:noHBand="0" w:noVBand="1"/>
      </w:tblPr>
      <w:tblGrid>
        <w:gridCol w:w="1968"/>
        <w:gridCol w:w="9048"/>
      </w:tblGrid>
      <w:tr w:rsidR="00833989" w:rsidTr="00B614BA">
        <w:tc>
          <w:tcPr>
            <w:tcW w:w="1728" w:type="dxa"/>
          </w:tcPr>
          <w:p w:rsidR="00833989" w:rsidRPr="008F01BF" w:rsidRDefault="00833989" w:rsidP="00B614BA">
            <w:pPr>
              <w:rPr>
                <w:b/>
                <w:sz w:val="32"/>
                <w:szCs w:val="32"/>
              </w:rPr>
            </w:pPr>
            <w:r w:rsidRPr="008F01BF">
              <w:rPr>
                <w:b/>
                <w:sz w:val="32"/>
                <w:szCs w:val="32"/>
              </w:rPr>
              <w:t>Cataract</w:t>
            </w:r>
          </w:p>
        </w:tc>
        <w:tc>
          <w:tcPr>
            <w:tcW w:w="9288" w:type="dxa"/>
          </w:tcPr>
          <w:p w:rsidR="00833989" w:rsidRDefault="00833989" w:rsidP="00B614BA"/>
          <w:p w:rsidR="00833989" w:rsidRDefault="00833989" w:rsidP="00B614BA"/>
          <w:p w:rsidR="00833989" w:rsidRDefault="00833989" w:rsidP="00B614BA"/>
        </w:tc>
      </w:tr>
      <w:tr w:rsidR="00833989" w:rsidTr="00B614BA">
        <w:tc>
          <w:tcPr>
            <w:tcW w:w="1728" w:type="dxa"/>
          </w:tcPr>
          <w:p w:rsidR="00833989" w:rsidRPr="008F01BF" w:rsidRDefault="00833989" w:rsidP="00B614BA">
            <w:pPr>
              <w:rPr>
                <w:b/>
                <w:sz w:val="32"/>
                <w:szCs w:val="32"/>
              </w:rPr>
            </w:pPr>
            <w:r w:rsidRPr="008F01BF">
              <w:rPr>
                <w:b/>
                <w:sz w:val="32"/>
                <w:szCs w:val="32"/>
              </w:rPr>
              <w:t>Osteoporosis</w:t>
            </w:r>
          </w:p>
        </w:tc>
        <w:tc>
          <w:tcPr>
            <w:tcW w:w="9288" w:type="dxa"/>
          </w:tcPr>
          <w:p w:rsidR="00833989" w:rsidRDefault="00833989" w:rsidP="00B614BA"/>
          <w:p w:rsidR="00833989" w:rsidRDefault="00833989" w:rsidP="00B614BA"/>
          <w:p w:rsidR="00833989" w:rsidRDefault="00833989" w:rsidP="00B614BA"/>
        </w:tc>
      </w:tr>
      <w:tr w:rsidR="00833989" w:rsidTr="00B614BA">
        <w:tc>
          <w:tcPr>
            <w:tcW w:w="1728" w:type="dxa"/>
          </w:tcPr>
          <w:p w:rsidR="00833989" w:rsidRPr="008F01BF" w:rsidRDefault="00833989" w:rsidP="00B614BA">
            <w:pPr>
              <w:rPr>
                <w:b/>
                <w:sz w:val="32"/>
                <w:szCs w:val="32"/>
              </w:rPr>
            </w:pPr>
            <w:r w:rsidRPr="008F01BF">
              <w:rPr>
                <w:b/>
                <w:sz w:val="32"/>
                <w:szCs w:val="32"/>
              </w:rPr>
              <w:t>Myopathy</w:t>
            </w:r>
          </w:p>
          <w:p w:rsidR="00833989" w:rsidRPr="008F01BF" w:rsidRDefault="00833989" w:rsidP="00B614BA">
            <w:pPr>
              <w:rPr>
                <w:b/>
                <w:sz w:val="32"/>
                <w:szCs w:val="32"/>
              </w:rPr>
            </w:pPr>
          </w:p>
        </w:tc>
        <w:tc>
          <w:tcPr>
            <w:tcW w:w="9288" w:type="dxa"/>
          </w:tcPr>
          <w:p w:rsidR="00833989" w:rsidRDefault="00833989" w:rsidP="00B614BA"/>
          <w:p w:rsidR="00833989" w:rsidRDefault="00833989" w:rsidP="00B614BA"/>
          <w:p w:rsidR="00833989" w:rsidRDefault="00833989" w:rsidP="00B614BA"/>
        </w:tc>
      </w:tr>
      <w:tr w:rsidR="00833989" w:rsidTr="00B614BA">
        <w:tc>
          <w:tcPr>
            <w:tcW w:w="1728" w:type="dxa"/>
          </w:tcPr>
          <w:p w:rsidR="00833989" w:rsidRPr="008F01BF" w:rsidRDefault="00833989" w:rsidP="00B614BA">
            <w:pPr>
              <w:rPr>
                <w:b/>
                <w:sz w:val="32"/>
                <w:szCs w:val="32"/>
              </w:rPr>
            </w:pPr>
            <w:r>
              <w:rPr>
                <w:b/>
                <w:sz w:val="32"/>
                <w:szCs w:val="32"/>
              </w:rPr>
              <w:t>Arthri</w:t>
            </w:r>
            <w:r w:rsidRPr="008F01BF">
              <w:rPr>
                <w:b/>
                <w:sz w:val="32"/>
                <w:szCs w:val="32"/>
              </w:rPr>
              <w:t>tis</w:t>
            </w:r>
          </w:p>
          <w:p w:rsidR="00833989" w:rsidRPr="008F01BF" w:rsidRDefault="00833989" w:rsidP="00B614BA">
            <w:pPr>
              <w:rPr>
                <w:b/>
                <w:sz w:val="32"/>
                <w:szCs w:val="32"/>
              </w:rPr>
            </w:pPr>
          </w:p>
        </w:tc>
        <w:tc>
          <w:tcPr>
            <w:tcW w:w="9288" w:type="dxa"/>
          </w:tcPr>
          <w:p w:rsidR="00833989" w:rsidRDefault="00833989" w:rsidP="00B614BA"/>
          <w:p w:rsidR="00833989" w:rsidRDefault="00833989" w:rsidP="00B614BA"/>
        </w:tc>
      </w:tr>
      <w:tr w:rsidR="00833989" w:rsidTr="00B614BA">
        <w:tc>
          <w:tcPr>
            <w:tcW w:w="1728" w:type="dxa"/>
          </w:tcPr>
          <w:p w:rsidR="00833989" w:rsidRPr="008F01BF" w:rsidRDefault="00833989" w:rsidP="00B614BA">
            <w:pPr>
              <w:rPr>
                <w:b/>
                <w:sz w:val="32"/>
                <w:szCs w:val="32"/>
              </w:rPr>
            </w:pPr>
            <w:r w:rsidRPr="008F01BF">
              <w:rPr>
                <w:b/>
                <w:sz w:val="32"/>
                <w:szCs w:val="32"/>
              </w:rPr>
              <w:t>Restriction</w:t>
            </w:r>
          </w:p>
          <w:p w:rsidR="00833989" w:rsidRPr="008F01BF" w:rsidRDefault="00833989" w:rsidP="00B614BA">
            <w:pPr>
              <w:rPr>
                <w:b/>
                <w:sz w:val="32"/>
                <w:szCs w:val="32"/>
              </w:rPr>
            </w:pPr>
          </w:p>
        </w:tc>
        <w:tc>
          <w:tcPr>
            <w:tcW w:w="9288" w:type="dxa"/>
          </w:tcPr>
          <w:p w:rsidR="00833989" w:rsidRDefault="00833989" w:rsidP="00B614BA"/>
        </w:tc>
      </w:tr>
      <w:tr w:rsidR="00833989" w:rsidTr="00B614BA">
        <w:tc>
          <w:tcPr>
            <w:tcW w:w="1728" w:type="dxa"/>
          </w:tcPr>
          <w:p w:rsidR="00833989" w:rsidRPr="008F01BF" w:rsidRDefault="00833989" w:rsidP="00B614BA">
            <w:pPr>
              <w:rPr>
                <w:b/>
                <w:sz w:val="32"/>
                <w:szCs w:val="32"/>
              </w:rPr>
            </w:pPr>
            <w:r w:rsidRPr="008F01BF">
              <w:rPr>
                <w:b/>
                <w:sz w:val="32"/>
                <w:szCs w:val="32"/>
              </w:rPr>
              <w:t>Mobility</w:t>
            </w:r>
          </w:p>
          <w:p w:rsidR="00833989" w:rsidRPr="008F01BF" w:rsidRDefault="00833989" w:rsidP="00B614BA">
            <w:pPr>
              <w:rPr>
                <w:b/>
                <w:sz w:val="32"/>
                <w:szCs w:val="32"/>
              </w:rPr>
            </w:pPr>
          </w:p>
        </w:tc>
        <w:tc>
          <w:tcPr>
            <w:tcW w:w="9288" w:type="dxa"/>
          </w:tcPr>
          <w:p w:rsidR="00833989" w:rsidRDefault="00833989" w:rsidP="00B614BA"/>
        </w:tc>
      </w:tr>
      <w:tr w:rsidR="00833989" w:rsidTr="00B614BA">
        <w:tc>
          <w:tcPr>
            <w:tcW w:w="1728" w:type="dxa"/>
          </w:tcPr>
          <w:p w:rsidR="00833989" w:rsidRPr="008F01BF" w:rsidRDefault="00833989" w:rsidP="00B614BA">
            <w:pPr>
              <w:rPr>
                <w:b/>
                <w:sz w:val="32"/>
                <w:szCs w:val="32"/>
              </w:rPr>
            </w:pPr>
            <w:r w:rsidRPr="008F01BF">
              <w:rPr>
                <w:b/>
                <w:sz w:val="32"/>
                <w:szCs w:val="32"/>
              </w:rPr>
              <w:t>Simulation</w:t>
            </w:r>
          </w:p>
          <w:p w:rsidR="00833989" w:rsidRPr="008F01BF" w:rsidRDefault="00833989" w:rsidP="00B614BA">
            <w:pPr>
              <w:rPr>
                <w:b/>
                <w:sz w:val="32"/>
                <w:szCs w:val="32"/>
              </w:rPr>
            </w:pPr>
          </w:p>
        </w:tc>
        <w:tc>
          <w:tcPr>
            <w:tcW w:w="9288" w:type="dxa"/>
          </w:tcPr>
          <w:p w:rsidR="00833989" w:rsidRDefault="00833989" w:rsidP="00B614BA"/>
        </w:tc>
      </w:tr>
    </w:tbl>
    <w:p w:rsidR="00833989" w:rsidRDefault="00833989">
      <w:pPr>
        <w:rPr>
          <w:b/>
          <w:sz w:val="24"/>
          <w:szCs w:val="24"/>
        </w:rPr>
      </w:pPr>
    </w:p>
    <w:p w:rsidR="00E51DE8" w:rsidRPr="00CF7748" w:rsidRDefault="00B56BA9">
      <w:pPr>
        <w:rPr>
          <w:b/>
          <w:sz w:val="28"/>
          <w:szCs w:val="28"/>
        </w:rPr>
      </w:pPr>
      <w:r w:rsidRPr="00CF7748">
        <w:rPr>
          <w:b/>
          <w:sz w:val="28"/>
          <w:szCs w:val="28"/>
        </w:rPr>
        <w:t>Aging Simulation Suit Stations</w:t>
      </w:r>
    </w:p>
    <w:tbl>
      <w:tblPr>
        <w:tblStyle w:val="TableGrid"/>
        <w:tblW w:w="0" w:type="auto"/>
        <w:tblLayout w:type="fixed"/>
        <w:tblLook w:val="04A0" w:firstRow="1" w:lastRow="0" w:firstColumn="1" w:lastColumn="0" w:noHBand="0" w:noVBand="1"/>
      </w:tblPr>
      <w:tblGrid>
        <w:gridCol w:w="993"/>
        <w:gridCol w:w="1545"/>
        <w:gridCol w:w="3780"/>
        <w:gridCol w:w="4698"/>
      </w:tblGrid>
      <w:tr w:rsidR="006F753C" w:rsidTr="00833989">
        <w:tc>
          <w:tcPr>
            <w:tcW w:w="993" w:type="dxa"/>
          </w:tcPr>
          <w:p w:rsidR="00B56BA9" w:rsidRPr="00BA1EB3" w:rsidRDefault="00B56BA9" w:rsidP="00B56BA9">
            <w:pPr>
              <w:jc w:val="center"/>
              <w:rPr>
                <w:b/>
              </w:rPr>
            </w:pPr>
            <w:r w:rsidRPr="00BA1EB3">
              <w:rPr>
                <w:b/>
              </w:rPr>
              <w:t>Stations</w:t>
            </w:r>
          </w:p>
        </w:tc>
        <w:tc>
          <w:tcPr>
            <w:tcW w:w="1545" w:type="dxa"/>
          </w:tcPr>
          <w:p w:rsidR="00B56BA9" w:rsidRPr="00BA1EB3" w:rsidRDefault="00B56BA9" w:rsidP="00B56BA9">
            <w:pPr>
              <w:jc w:val="center"/>
              <w:rPr>
                <w:b/>
              </w:rPr>
            </w:pPr>
            <w:r w:rsidRPr="00BA1EB3">
              <w:rPr>
                <w:b/>
              </w:rPr>
              <w:t>Task</w:t>
            </w:r>
          </w:p>
        </w:tc>
        <w:tc>
          <w:tcPr>
            <w:tcW w:w="3780" w:type="dxa"/>
          </w:tcPr>
          <w:p w:rsidR="00B56BA9" w:rsidRPr="00BA1EB3" w:rsidRDefault="00B56BA9" w:rsidP="00B56BA9">
            <w:pPr>
              <w:jc w:val="center"/>
              <w:rPr>
                <w:b/>
              </w:rPr>
            </w:pPr>
            <w:r w:rsidRPr="00BA1EB3">
              <w:rPr>
                <w:b/>
              </w:rPr>
              <w:t>Directions</w:t>
            </w:r>
          </w:p>
        </w:tc>
        <w:tc>
          <w:tcPr>
            <w:tcW w:w="4698" w:type="dxa"/>
          </w:tcPr>
          <w:p w:rsidR="00B56BA9" w:rsidRPr="00BA1EB3" w:rsidRDefault="00B56BA9" w:rsidP="00B56BA9">
            <w:pPr>
              <w:jc w:val="center"/>
              <w:rPr>
                <w:b/>
              </w:rPr>
            </w:pPr>
            <w:r w:rsidRPr="00BA1EB3">
              <w:rPr>
                <w:b/>
              </w:rPr>
              <w:t>Comments</w:t>
            </w:r>
          </w:p>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r w:rsidRPr="00B56BA9">
              <w:rPr>
                <w:b/>
              </w:rPr>
              <w:t>1</w:t>
            </w:r>
          </w:p>
          <w:p w:rsidR="00B56BA9" w:rsidRPr="00B56BA9" w:rsidRDefault="00B56BA9" w:rsidP="00B56BA9">
            <w:pPr>
              <w:jc w:val="center"/>
              <w:rPr>
                <w:b/>
              </w:rPr>
            </w:pPr>
          </w:p>
        </w:tc>
        <w:tc>
          <w:tcPr>
            <w:tcW w:w="1545" w:type="dxa"/>
          </w:tcPr>
          <w:p w:rsidR="00B56BA9" w:rsidRDefault="00B56BA9">
            <w:r>
              <w:t>Walk down the hall</w:t>
            </w:r>
          </w:p>
        </w:tc>
        <w:tc>
          <w:tcPr>
            <w:tcW w:w="3780" w:type="dxa"/>
          </w:tcPr>
          <w:p w:rsidR="00B56BA9" w:rsidRDefault="008F01BF">
            <w:r>
              <w:t>Quietly, walk down the hallway 1</w:t>
            </w:r>
            <w:r w:rsidRPr="008F01BF">
              <w:rPr>
                <w:vertAlign w:val="superscript"/>
              </w:rPr>
              <w:t>st</w:t>
            </w:r>
            <w:r>
              <w:t xml:space="preserve"> w/o the aging suit on t</w:t>
            </w:r>
            <w:r w:rsidR="009D4A9B">
              <w:t>hen with the aging suit and finally</w:t>
            </w:r>
            <w:r>
              <w:t xml:space="preserve"> with the aging suit and cane.  During all three tasks make sure to have a partner time you.</w:t>
            </w:r>
          </w:p>
        </w:tc>
        <w:tc>
          <w:tcPr>
            <w:tcW w:w="4698" w:type="dxa"/>
          </w:tcPr>
          <w:p w:rsidR="00B56BA9" w:rsidRDefault="00B56BA9" w:rsidP="00B56BA9">
            <w:pPr>
              <w:pStyle w:val="ListParagraph"/>
              <w:numPr>
                <w:ilvl w:val="0"/>
                <w:numId w:val="3"/>
              </w:numPr>
            </w:pPr>
            <w:r>
              <w:t xml:space="preserve"> How long did this task take without the aging suit</w:t>
            </w:r>
            <w:r w:rsidR="00E86089">
              <w:t>?</w:t>
            </w:r>
          </w:p>
          <w:p w:rsidR="00E86089" w:rsidRDefault="00E86089" w:rsidP="00B56BA9">
            <w:pPr>
              <w:pStyle w:val="ListParagraph"/>
              <w:numPr>
                <w:ilvl w:val="0"/>
                <w:numId w:val="3"/>
              </w:numPr>
            </w:pPr>
            <w:r>
              <w:t>How long did this task take with the aging suit?</w:t>
            </w:r>
            <w:r w:rsidR="008F01BF">
              <w:t xml:space="preserve">               With the suit and cane?</w:t>
            </w:r>
          </w:p>
          <w:p w:rsidR="00E86089" w:rsidRDefault="00E86089" w:rsidP="00E86089">
            <w:pPr>
              <w:pStyle w:val="ListParagraph"/>
              <w:numPr>
                <w:ilvl w:val="0"/>
                <w:numId w:val="3"/>
              </w:numPr>
            </w:pPr>
            <w:r>
              <w:t xml:space="preserve"> Insight about the experience:</w:t>
            </w:r>
          </w:p>
          <w:p w:rsidR="00E86089" w:rsidRDefault="00E86089" w:rsidP="00E86089"/>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2</w:t>
            </w:r>
          </w:p>
        </w:tc>
        <w:tc>
          <w:tcPr>
            <w:tcW w:w="1545" w:type="dxa"/>
          </w:tcPr>
          <w:p w:rsidR="00B56BA9" w:rsidRDefault="00B56BA9">
            <w:r>
              <w:t>Walk up and down one flight of stairs</w:t>
            </w:r>
          </w:p>
        </w:tc>
        <w:tc>
          <w:tcPr>
            <w:tcW w:w="3780" w:type="dxa"/>
          </w:tcPr>
          <w:p w:rsidR="00B56BA9" w:rsidRDefault="008F01BF">
            <w:r>
              <w:t>Quietly and Carefully, walk down one flight of stairs.  1</w:t>
            </w:r>
            <w:r w:rsidRPr="008F01BF">
              <w:rPr>
                <w:vertAlign w:val="superscript"/>
              </w:rPr>
              <w:t>st</w:t>
            </w:r>
            <w:r>
              <w:t xml:space="preserve"> w/o the aging suit on then w/the aging suit and then w/the aging suit and the cane.  During all three tasks make sure to have a partner time you.</w:t>
            </w:r>
          </w:p>
          <w:p w:rsidR="00833989" w:rsidRDefault="00833989"/>
        </w:tc>
        <w:tc>
          <w:tcPr>
            <w:tcW w:w="4698" w:type="dxa"/>
          </w:tcPr>
          <w:p w:rsidR="00E86089" w:rsidRDefault="00E86089" w:rsidP="00E86089">
            <w:pPr>
              <w:pStyle w:val="ListParagraph"/>
              <w:numPr>
                <w:ilvl w:val="0"/>
                <w:numId w:val="5"/>
              </w:numPr>
            </w:pPr>
            <w:r>
              <w:t xml:space="preserve"> How long did this task take without the aging suit?</w:t>
            </w:r>
          </w:p>
          <w:p w:rsidR="00E86089" w:rsidRDefault="00E86089" w:rsidP="00E86089">
            <w:pPr>
              <w:pStyle w:val="ListParagraph"/>
              <w:numPr>
                <w:ilvl w:val="0"/>
                <w:numId w:val="5"/>
              </w:numPr>
            </w:pPr>
            <w:r>
              <w:t>How long did this task take with the aging suit?</w:t>
            </w:r>
            <w:r w:rsidR="00D26251">
              <w:t xml:space="preserve">       </w:t>
            </w:r>
            <w:bookmarkStart w:id="0" w:name="_GoBack"/>
            <w:bookmarkEnd w:id="0"/>
            <w:r w:rsidR="00484C27">
              <w:t>With the aging suit</w:t>
            </w:r>
            <w:r w:rsidR="00D26251">
              <w:t xml:space="preserve"> and cane</w:t>
            </w:r>
            <w:r w:rsidR="00484C27">
              <w:t>?</w:t>
            </w:r>
          </w:p>
          <w:p w:rsidR="00E86089" w:rsidRDefault="00E86089" w:rsidP="00E86089">
            <w:pPr>
              <w:pStyle w:val="ListParagraph"/>
              <w:numPr>
                <w:ilvl w:val="0"/>
                <w:numId w:val="5"/>
              </w:numPr>
            </w:pPr>
            <w:r>
              <w:t xml:space="preserve"> Insight about the experience:</w:t>
            </w:r>
          </w:p>
          <w:p w:rsidR="00B56BA9" w:rsidRDefault="00B56BA9" w:rsidP="00E86089"/>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3</w:t>
            </w:r>
          </w:p>
        </w:tc>
        <w:tc>
          <w:tcPr>
            <w:tcW w:w="1545" w:type="dxa"/>
          </w:tcPr>
          <w:p w:rsidR="00B56BA9" w:rsidRDefault="00B56BA9">
            <w:r>
              <w:t>Sit and get up from a chair</w:t>
            </w:r>
          </w:p>
        </w:tc>
        <w:tc>
          <w:tcPr>
            <w:tcW w:w="3780" w:type="dxa"/>
          </w:tcPr>
          <w:p w:rsidR="00B56BA9" w:rsidRDefault="00484C27">
            <w:r>
              <w:t>Sit and stand up 10 times w/o the aging suit NEXT sit and stand up 10 times w/ the aging suit then sit and stand up 10 times w/ the aging suit and cane.  During all three tasks make sure to have a partner time you.</w:t>
            </w:r>
          </w:p>
        </w:tc>
        <w:tc>
          <w:tcPr>
            <w:tcW w:w="4698" w:type="dxa"/>
          </w:tcPr>
          <w:p w:rsidR="00E86089" w:rsidRDefault="00E86089" w:rsidP="00E86089">
            <w:pPr>
              <w:pStyle w:val="ListParagraph"/>
              <w:numPr>
                <w:ilvl w:val="0"/>
                <w:numId w:val="10"/>
              </w:numPr>
            </w:pPr>
            <w:r>
              <w:t>How long did this task take without the aging suit?</w:t>
            </w:r>
          </w:p>
          <w:p w:rsidR="00E86089" w:rsidRDefault="00E86089" w:rsidP="00E86089">
            <w:pPr>
              <w:pStyle w:val="ListParagraph"/>
              <w:numPr>
                <w:ilvl w:val="0"/>
                <w:numId w:val="10"/>
              </w:numPr>
            </w:pPr>
            <w:r>
              <w:t>How long did this task take with the aging suit?</w:t>
            </w:r>
          </w:p>
          <w:p w:rsidR="00E86089" w:rsidRDefault="00E86089" w:rsidP="00E86089">
            <w:pPr>
              <w:pStyle w:val="ListParagraph"/>
              <w:numPr>
                <w:ilvl w:val="0"/>
                <w:numId w:val="10"/>
              </w:numPr>
            </w:pPr>
            <w:r>
              <w:t>Insight about the experience:</w:t>
            </w:r>
          </w:p>
          <w:p w:rsidR="00B56BA9" w:rsidRDefault="00B56BA9" w:rsidP="00E86089"/>
        </w:tc>
      </w:tr>
      <w:tr w:rsidR="006F753C" w:rsidTr="00833989">
        <w:tc>
          <w:tcPr>
            <w:tcW w:w="993" w:type="dxa"/>
          </w:tcPr>
          <w:p w:rsidR="00B56BA9" w:rsidRPr="00B56BA9" w:rsidRDefault="00833989" w:rsidP="008F01BF">
            <w:pPr>
              <w:rPr>
                <w:b/>
              </w:rPr>
            </w:pPr>
            <w:r>
              <w:rPr>
                <w:b/>
              </w:rPr>
              <w:t xml:space="preserve">      </w:t>
            </w:r>
            <w:r w:rsidR="00B56BA9" w:rsidRPr="00B56BA9">
              <w:rPr>
                <w:b/>
              </w:rPr>
              <w:t>4</w:t>
            </w:r>
          </w:p>
        </w:tc>
        <w:tc>
          <w:tcPr>
            <w:tcW w:w="1545" w:type="dxa"/>
          </w:tcPr>
          <w:p w:rsidR="00B56BA9" w:rsidRDefault="00B56BA9">
            <w:r>
              <w:t>HOH</w:t>
            </w:r>
          </w:p>
        </w:tc>
        <w:tc>
          <w:tcPr>
            <w:tcW w:w="3780" w:type="dxa"/>
          </w:tcPr>
          <w:p w:rsidR="00B56BA9" w:rsidRDefault="0087073D">
            <w:r>
              <w:t>Put the ear plugs in and have your partner read 3 pages of a story to you.  Describe to your partner what you heard.</w:t>
            </w:r>
          </w:p>
        </w:tc>
        <w:tc>
          <w:tcPr>
            <w:tcW w:w="4698" w:type="dxa"/>
          </w:tcPr>
          <w:p w:rsidR="00B56BA9" w:rsidRDefault="00E86089" w:rsidP="00BA1EB3">
            <w:r>
              <w:t>Insight about the experience:</w:t>
            </w:r>
          </w:p>
          <w:p w:rsidR="00E86089" w:rsidRDefault="00E86089" w:rsidP="00E86089"/>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5</w:t>
            </w:r>
          </w:p>
        </w:tc>
        <w:tc>
          <w:tcPr>
            <w:tcW w:w="1545" w:type="dxa"/>
          </w:tcPr>
          <w:p w:rsidR="00833989" w:rsidRDefault="00833989"/>
          <w:p w:rsidR="00CF7748" w:rsidRDefault="00B56BA9">
            <w:r>
              <w:t>Opening</w:t>
            </w:r>
            <w:r w:rsidR="00CF7748">
              <w:t>/</w:t>
            </w:r>
          </w:p>
          <w:p w:rsidR="00B56BA9" w:rsidRDefault="00CF7748">
            <w:r>
              <w:t>Using</w:t>
            </w:r>
            <w:r w:rsidR="00B56BA9">
              <w:t xml:space="preserve"> objects</w:t>
            </w:r>
          </w:p>
        </w:tc>
        <w:tc>
          <w:tcPr>
            <w:tcW w:w="3780" w:type="dxa"/>
          </w:tcPr>
          <w:p w:rsidR="00833989" w:rsidRDefault="00833989"/>
          <w:p w:rsidR="009D4A9B" w:rsidRDefault="009D4A9B">
            <w:r>
              <w:t>Put on the gloves</w:t>
            </w:r>
            <w:r w:rsidR="00CF7748">
              <w:t xml:space="preserve"> and glasses</w:t>
            </w:r>
          </w:p>
          <w:p w:rsidR="00B56BA9" w:rsidRDefault="0087073D">
            <w:r>
              <w:t>Try pushing one piece of gum from the packet</w:t>
            </w:r>
          </w:p>
          <w:p w:rsidR="0087073D" w:rsidRDefault="0087073D">
            <w:r>
              <w:t>Try opening the treat</w:t>
            </w:r>
          </w:p>
          <w:p w:rsidR="00CF7748" w:rsidRDefault="00CF7748">
            <w:r>
              <w:t>Try holding the toothbrush, opening toothpaste, pretend to put paste on the brush</w:t>
            </w:r>
          </w:p>
          <w:p w:rsidR="0087073D" w:rsidRDefault="00CF7748">
            <w:r>
              <w:t>Pretend to comb your hair and look in the mirror</w:t>
            </w:r>
          </w:p>
        </w:tc>
        <w:tc>
          <w:tcPr>
            <w:tcW w:w="4698" w:type="dxa"/>
          </w:tcPr>
          <w:p w:rsidR="00833989" w:rsidRDefault="00833989" w:rsidP="00BA1EB3"/>
          <w:p w:rsidR="006F753C" w:rsidRDefault="00E86089" w:rsidP="00BA1EB3">
            <w:r>
              <w:t>Insight about the experience:</w:t>
            </w:r>
          </w:p>
          <w:p w:rsidR="00B56BA9" w:rsidRDefault="00B56BA9" w:rsidP="006F753C">
            <w:pPr>
              <w:ind w:left="360"/>
            </w:pPr>
          </w:p>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6</w:t>
            </w:r>
          </w:p>
        </w:tc>
        <w:tc>
          <w:tcPr>
            <w:tcW w:w="1545" w:type="dxa"/>
          </w:tcPr>
          <w:p w:rsidR="00B56BA9" w:rsidRDefault="00B56BA9">
            <w:r>
              <w:t>Try to read a:</w:t>
            </w:r>
          </w:p>
          <w:p w:rsidR="00B56BA9" w:rsidRDefault="00833989" w:rsidP="00833989">
            <w:r>
              <w:t>*</w:t>
            </w:r>
            <w:r w:rsidR="00B56BA9">
              <w:t>Recipe</w:t>
            </w:r>
          </w:p>
          <w:p w:rsidR="00B56BA9" w:rsidRDefault="00833989" w:rsidP="00833989">
            <w:r>
              <w:t>*</w:t>
            </w:r>
            <w:r w:rsidR="00B56BA9">
              <w:t>Phone book</w:t>
            </w:r>
          </w:p>
          <w:p w:rsidR="00B56BA9" w:rsidRDefault="00833989" w:rsidP="00833989">
            <w:r>
              <w:t>*</w:t>
            </w:r>
            <w:r w:rsidR="00B56BA9">
              <w:t>Dictionary</w:t>
            </w:r>
          </w:p>
        </w:tc>
        <w:tc>
          <w:tcPr>
            <w:tcW w:w="3780" w:type="dxa"/>
          </w:tcPr>
          <w:p w:rsidR="00B56BA9" w:rsidRDefault="0087073D">
            <w:r>
              <w:t>Put on the googles and try to read:</w:t>
            </w:r>
          </w:p>
          <w:p w:rsidR="0087073D" w:rsidRDefault="001D2E77">
            <w:r>
              <w:t>*</w:t>
            </w:r>
            <w:r w:rsidR="0087073D">
              <w:t xml:space="preserve">A recipe </w:t>
            </w:r>
            <w:r>
              <w:t xml:space="preserve">from the All About Vegetarian cooking </w:t>
            </w:r>
          </w:p>
          <w:p w:rsidR="0087073D" w:rsidRDefault="001D2E77">
            <w:r>
              <w:t>*</w:t>
            </w:r>
            <w:r w:rsidR="0087073D">
              <w:t>Find the phone number and address for Rochester Family Eye Clinic</w:t>
            </w:r>
          </w:p>
          <w:p w:rsidR="0087073D" w:rsidRDefault="001D2E77">
            <w:r>
              <w:t>*</w:t>
            </w:r>
            <w:r w:rsidR="00833989">
              <w:t>Find “</w:t>
            </w:r>
            <w:r w:rsidR="0087073D">
              <w:t>Gratitude</w:t>
            </w:r>
            <w:r w:rsidR="00833989">
              <w:t>”</w:t>
            </w:r>
            <w:r w:rsidR="0087073D">
              <w:t xml:space="preserve"> in the dictionary</w:t>
            </w:r>
          </w:p>
        </w:tc>
        <w:tc>
          <w:tcPr>
            <w:tcW w:w="4698" w:type="dxa"/>
          </w:tcPr>
          <w:p w:rsidR="006F753C" w:rsidRDefault="006F753C" w:rsidP="00BA1EB3">
            <w:r>
              <w:t xml:space="preserve"> </w:t>
            </w:r>
            <w:r w:rsidR="001D2E77">
              <w:t>Write your findings for the phone book and definition of gratitude</w:t>
            </w:r>
            <w:r>
              <w:t>:</w:t>
            </w:r>
          </w:p>
          <w:p w:rsidR="00B56BA9" w:rsidRDefault="00B56BA9" w:rsidP="006F753C"/>
        </w:tc>
      </w:tr>
      <w:tr w:rsidR="006F753C" w:rsidTr="00833989">
        <w:trPr>
          <w:trHeight w:val="2492"/>
        </w:trPr>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7</w:t>
            </w:r>
          </w:p>
        </w:tc>
        <w:tc>
          <w:tcPr>
            <w:tcW w:w="1545" w:type="dxa"/>
          </w:tcPr>
          <w:p w:rsidR="00B56BA9" w:rsidRDefault="00B56BA9">
            <w:r>
              <w:t>Pick things up from the floor</w:t>
            </w:r>
          </w:p>
        </w:tc>
        <w:tc>
          <w:tcPr>
            <w:tcW w:w="3780" w:type="dxa"/>
          </w:tcPr>
          <w:p w:rsidR="009D4A9B" w:rsidRDefault="009D4A9B">
            <w:r>
              <w:t>Spread out 20 objects on the floor (playing cards, pasta, popcorn, etc.)</w:t>
            </w:r>
          </w:p>
          <w:p w:rsidR="009D4A9B" w:rsidRDefault="009D4A9B">
            <w:r>
              <w:t>Try to pick up all 20 objects</w:t>
            </w:r>
          </w:p>
          <w:p w:rsidR="009D4A9B" w:rsidRDefault="009D4A9B">
            <w:r>
              <w:t>Make sure to have your partner time you</w:t>
            </w:r>
          </w:p>
          <w:p w:rsidR="009D4A9B" w:rsidRDefault="009D4A9B" w:rsidP="009D4A9B">
            <w:r>
              <w:t xml:space="preserve">Put on the gloves </w:t>
            </w:r>
          </w:p>
          <w:p w:rsidR="009D4A9B" w:rsidRDefault="009D4A9B" w:rsidP="009D4A9B">
            <w:r>
              <w:t>Try picking up all 20 objects</w:t>
            </w:r>
          </w:p>
          <w:p w:rsidR="009D4A9B" w:rsidRDefault="009D4A9B">
            <w:r>
              <w:t>Make sure to have your partner time you</w:t>
            </w:r>
          </w:p>
        </w:tc>
        <w:tc>
          <w:tcPr>
            <w:tcW w:w="4698" w:type="dxa"/>
          </w:tcPr>
          <w:p w:rsidR="00E86089" w:rsidRDefault="00E86089" w:rsidP="00E86089">
            <w:pPr>
              <w:pStyle w:val="ListParagraph"/>
              <w:numPr>
                <w:ilvl w:val="0"/>
                <w:numId w:val="14"/>
              </w:numPr>
            </w:pPr>
            <w:r>
              <w:t xml:space="preserve"> How long did this task take without the </w:t>
            </w:r>
            <w:r w:rsidR="009D4A9B">
              <w:t>gloves</w:t>
            </w:r>
            <w:r>
              <w:t>?</w:t>
            </w:r>
          </w:p>
          <w:p w:rsidR="00E86089" w:rsidRDefault="00E86089" w:rsidP="00E86089">
            <w:pPr>
              <w:pStyle w:val="ListParagraph"/>
              <w:numPr>
                <w:ilvl w:val="0"/>
                <w:numId w:val="14"/>
              </w:numPr>
              <w:spacing w:after="200" w:line="276" w:lineRule="auto"/>
            </w:pPr>
            <w:r>
              <w:t xml:space="preserve">How </w:t>
            </w:r>
            <w:r w:rsidR="009D4A9B">
              <w:t>long did this task take with gloves</w:t>
            </w:r>
            <w:r>
              <w:t>?</w:t>
            </w:r>
          </w:p>
          <w:p w:rsidR="00E86089" w:rsidRDefault="00E86089" w:rsidP="00E86089">
            <w:pPr>
              <w:pStyle w:val="ListParagraph"/>
              <w:numPr>
                <w:ilvl w:val="0"/>
                <w:numId w:val="14"/>
              </w:numPr>
              <w:spacing w:after="200" w:line="276" w:lineRule="auto"/>
            </w:pPr>
            <w:r>
              <w:t xml:space="preserve"> Insight about the experience:</w:t>
            </w:r>
          </w:p>
          <w:p w:rsidR="00B56BA9" w:rsidRDefault="00B56BA9" w:rsidP="00E86089"/>
        </w:tc>
      </w:tr>
      <w:tr w:rsidR="006F753C" w:rsidTr="00833989">
        <w:trPr>
          <w:trHeight w:val="1628"/>
        </w:trPr>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8</w:t>
            </w:r>
          </w:p>
        </w:tc>
        <w:tc>
          <w:tcPr>
            <w:tcW w:w="1545" w:type="dxa"/>
          </w:tcPr>
          <w:p w:rsidR="00B56BA9" w:rsidRDefault="00B56BA9">
            <w:r>
              <w:t>Carry objects</w:t>
            </w:r>
          </w:p>
        </w:tc>
        <w:tc>
          <w:tcPr>
            <w:tcW w:w="3780" w:type="dxa"/>
          </w:tcPr>
          <w:p w:rsidR="00B56BA9" w:rsidRDefault="009D4A9B">
            <w:r>
              <w:t xml:space="preserve">Carry 5 medical terminology books down the hallway </w:t>
            </w:r>
          </w:p>
          <w:p w:rsidR="009D4A9B" w:rsidRDefault="009D4A9B">
            <w:r>
              <w:t>Put the aging suit on</w:t>
            </w:r>
            <w:r w:rsidR="00CF7748">
              <w:t>, use your cane</w:t>
            </w:r>
            <w:r>
              <w:t xml:space="preserve"> and now carry the five books down the hallway</w:t>
            </w:r>
            <w:r w:rsidR="00CF7748">
              <w:t xml:space="preserve"> </w:t>
            </w:r>
          </w:p>
          <w:p w:rsidR="009D4A9B" w:rsidRDefault="009D4A9B">
            <w:r>
              <w:t>Have your partner time you for both experiences</w:t>
            </w:r>
          </w:p>
        </w:tc>
        <w:tc>
          <w:tcPr>
            <w:tcW w:w="4698" w:type="dxa"/>
          </w:tcPr>
          <w:p w:rsidR="00E86089" w:rsidRDefault="00E86089" w:rsidP="00E86089">
            <w:pPr>
              <w:pStyle w:val="ListParagraph"/>
              <w:numPr>
                <w:ilvl w:val="0"/>
                <w:numId w:val="16"/>
              </w:numPr>
            </w:pPr>
            <w:r>
              <w:t>How long did this task take without the aging suit?</w:t>
            </w:r>
          </w:p>
          <w:p w:rsidR="00E86089" w:rsidRDefault="00E86089" w:rsidP="00E86089">
            <w:pPr>
              <w:pStyle w:val="ListParagraph"/>
              <w:numPr>
                <w:ilvl w:val="0"/>
                <w:numId w:val="16"/>
              </w:numPr>
              <w:spacing w:after="200" w:line="276" w:lineRule="auto"/>
            </w:pPr>
            <w:r>
              <w:t>How long did this task take with the aging suit?</w:t>
            </w:r>
          </w:p>
          <w:p w:rsidR="00B56BA9" w:rsidRDefault="00E86089" w:rsidP="00833989">
            <w:pPr>
              <w:pStyle w:val="ListParagraph"/>
              <w:numPr>
                <w:ilvl w:val="0"/>
                <w:numId w:val="16"/>
              </w:numPr>
              <w:spacing w:after="200" w:line="276" w:lineRule="auto"/>
            </w:pPr>
            <w:r>
              <w:t xml:space="preserve"> Insight about the experience</w:t>
            </w:r>
            <w:r w:rsidR="009D4A9B">
              <w:t xml:space="preserve"> (think about carrying grocery’s into a house</w:t>
            </w:r>
            <w:r w:rsidR="00833989">
              <w:t>, carrying laundry baskets full of clothes</w:t>
            </w:r>
            <w:r w:rsidR="009D4A9B">
              <w:t>)</w:t>
            </w:r>
            <w:r>
              <w:t>:</w:t>
            </w:r>
          </w:p>
          <w:p w:rsidR="00833989" w:rsidRDefault="00833989" w:rsidP="00833989">
            <w:pPr>
              <w:pStyle w:val="ListParagraph"/>
              <w:spacing w:after="200" w:line="276" w:lineRule="auto"/>
            </w:pPr>
          </w:p>
        </w:tc>
      </w:tr>
      <w:tr w:rsidR="006F753C" w:rsidTr="00833989">
        <w:tc>
          <w:tcPr>
            <w:tcW w:w="993" w:type="dxa"/>
          </w:tcPr>
          <w:p w:rsidR="00B56BA9" w:rsidRPr="00B56BA9" w:rsidRDefault="00B56BA9" w:rsidP="00B56BA9">
            <w:pPr>
              <w:jc w:val="center"/>
              <w:rPr>
                <w:b/>
              </w:rPr>
            </w:pPr>
          </w:p>
          <w:p w:rsidR="00B56BA9" w:rsidRPr="00B56BA9" w:rsidRDefault="00B56BA9" w:rsidP="00B56BA9">
            <w:pPr>
              <w:jc w:val="center"/>
              <w:rPr>
                <w:b/>
              </w:rPr>
            </w:pPr>
          </w:p>
          <w:p w:rsidR="00B56BA9" w:rsidRPr="00B56BA9" w:rsidRDefault="00B56BA9" w:rsidP="00B56BA9">
            <w:pPr>
              <w:jc w:val="center"/>
              <w:rPr>
                <w:b/>
              </w:rPr>
            </w:pPr>
            <w:r w:rsidRPr="00B56BA9">
              <w:rPr>
                <w:b/>
              </w:rPr>
              <w:t>9</w:t>
            </w:r>
          </w:p>
        </w:tc>
        <w:tc>
          <w:tcPr>
            <w:tcW w:w="1545" w:type="dxa"/>
          </w:tcPr>
          <w:p w:rsidR="00B56BA9" w:rsidRDefault="00B56BA9" w:rsidP="008F01BF">
            <w:r>
              <w:t xml:space="preserve">Pour food  </w:t>
            </w:r>
          </w:p>
        </w:tc>
        <w:tc>
          <w:tcPr>
            <w:tcW w:w="3780" w:type="dxa"/>
          </w:tcPr>
          <w:p w:rsidR="009D4A9B" w:rsidRDefault="009D4A9B">
            <w:r>
              <w:t>Pour the noodles and popcorn from one cup to the other 10 times</w:t>
            </w:r>
          </w:p>
          <w:p w:rsidR="009D4A9B" w:rsidRDefault="001D2E77">
            <w:r>
              <w:t>With the gloves</w:t>
            </w:r>
            <w:r w:rsidR="00201C2A">
              <w:t xml:space="preserve"> and glasses</w:t>
            </w:r>
            <w:r>
              <w:t xml:space="preserve"> on try to pour the noodles and popcorn from one cup </w:t>
            </w:r>
            <w:r w:rsidR="009D4A9B">
              <w:t>to the other 10 times</w:t>
            </w:r>
          </w:p>
          <w:p w:rsidR="00833989" w:rsidRDefault="00833989"/>
        </w:tc>
        <w:tc>
          <w:tcPr>
            <w:tcW w:w="4698" w:type="dxa"/>
          </w:tcPr>
          <w:p w:rsidR="00B56BA9" w:rsidRDefault="00BA1EB3">
            <w:r>
              <w:t>Insight about the experience</w:t>
            </w:r>
            <w:r w:rsidR="00833989">
              <w:t xml:space="preserve"> (think about preparing meals)</w:t>
            </w:r>
            <w:r>
              <w:t>:</w:t>
            </w:r>
          </w:p>
        </w:tc>
      </w:tr>
      <w:tr w:rsidR="006F753C" w:rsidTr="00833989">
        <w:tc>
          <w:tcPr>
            <w:tcW w:w="993" w:type="dxa"/>
          </w:tcPr>
          <w:p w:rsidR="00B56BA9" w:rsidRPr="00B56BA9" w:rsidRDefault="00B56BA9" w:rsidP="00B56BA9">
            <w:pPr>
              <w:jc w:val="center"/>
              <w:rPr>
                <w:b/>
              </w:rPr>
            </w:pPr>
          </w:p>
          <w:p w:rsidR="00B56BA9" w:rsidRPr="00B56BA9" w:rsidRDefault="00833989" w:rsidP="00833989">
            <w:pPr>
              <w:rPr>
                <w:b/>
              </w:rPr>
            </w:pPr>
            <w:r>
              <w:rPr>
                <w:b/>
              </w:rPr>
              <w:t xml:space="preserve">      </w:t>
            </w:r>
            <w:r w:rsidR="00B56BA9" w:rsidRPr="00B56BA9">
              <w:rPr>
                <w:b/>
              </w:rPr>
              <w:t>10</w:t>
            </w:r>
          </w:p>
        </w:tc>
        <w:tc>
          <w:tcPr>
            <w:tcW w:w="1545" w:type="dxa"/>
          </w:tcPr>
          <w:p w:rsidR="00B56BA9" w:rsidRDefault="00B56BA9">
            <w:r>
              <w:t>Read things:</w:t>
            </w:r>
          </w:p>
          <w:p w:rsidR="00B56BA9" w:rsidRDefault="00833989" w:rsidP="00833989">
            <w:r>
              <w:t>*</w:t>
            </w:r>
            <w:r w:rsidR="00B56BA9">
              <w:t>The board</w:t>
            </w:r>
          </w:p>
          <w:p w:rsidR="00B56BA9" w:rsidRDefault="00833989" w:rsidP="00833989">
            <w:r>
              <w:t>*</w:t>
            </w:r>
            <w:r w:rsidR="00B56BA9">
              <w:t>A map</w:t>
            </w:r>
          </w:p>
          <w:p w:rsidR="00833989" w:rsidRDefault="00833989" w:rsidP="00833989"/>
        </w:tc>
        <w:tc>
          <w:tcPr>
            <w:tcW w:w="3780" w:type="dxa"/>
          </w:tcPr>
          <w:p w:rsidR="00B56BA9" w:rsidRDefault="001D2E77">
            <w:r>
              <w:t>Put on the googles and try to read what is written on the board and the map</w:t>
            </w:r>
            <w:r w:rsidR="00CF7748">
              <w:t>, try to find the cities on the map the are listed on the board</w:t>
            </w:r>
          </w:p>
        </w:tc>
        <w:tc>
          <w:tcPr>
            <w:tcW w:w="4698" w:type="dxa"/>
          </w:tcPr>
          <w:p w:rsidR="00B56BA9" w:rsidRDefault="00BA1EB3">
            <w:r>
              <w:t>Insight about the experience</w:t>
            </w:r>
            <w:r w:rsidR="00833989">
              <w:t xml:space="preserve"> (think about driving)</w:t>
            </w:r>
            <w:r>
              <w:t>:</w:t>
            </w:r>
          </w:p>
        </w:tc>
      </w:tr>
      <w:tr w:rsidR="00C77877" w:rsidTr="00833989">
        <w:tc>
          <w:tcPr>
            <w:tcW w:w="993" w:type="dxa"/>
          </w:tcPr>
          <w:p w:rsidR="00C77877" w:rsidRPr="00B56BA9" w:rsidRDefault="00C77877" w:rsidP="00B56BA9">
            <w:pPr>
              <w:jc w:val="center"/>
              <w:rPr>
                <w:b/>
              </w:rPr>
            </w:pPr>
            <w:r>
              <w:rPr>
                <w:b/>
              </w:rPr>
              <w:t>11</w:t>
            </w:r>
          </w:p>
        </w:tc>
        <w:tc>
          <w:tcPr>
            <w:tcW w:w="1545" w:type="dxa"/>
          </w:tcPr>
          <w:p w:rsidR="00C77877" w:rsidRDefault="00C77877">
            <w:r>
              <w:t>Balance</w:t>
            </w:r>
          </w:p>
        </w:tc>
        <w:tc>
          <w:tcPr>
            <w:tcW w:w="3780" w:type="dxa"/>
          </w:tcPr>
          <w:p w:rsidR="00C77877" w:rsidRDefault="00C77877" w:rsidP="00C77877">
            <w:r>
              <w:t xml:space="preserve">Check your balancing abilities by first standing on two discs, next try to balance on just one foot, then try balancing on one foot on the discs.  Next, put the aging suit on and try all three tasks again.  Remember to have your partner time you for all 6 challenges. </w:t>
            </w:r>
            <w:r>
              <w:sym w:font="Wingdings" w:char="F04A"/>
            </w:r>
          </w:p>
        </w:tc>
        <w:tc>
          <w:tcPr>
            <w:tcW w:w="4698" w:type="dxa"/>
          </w:tcPr>
          <w:p w:rsidR="00C77877" w:rsidRDefault="00FC3D66">
            <w:r>
              <w:t>Insight about the experience:</w:t>
            </w:r>
          </w:p>
        </w:tc>
      </w:tr>
    </w:tbl>
    <w:p w:rsidR="00B56BA9" w:rsidRDefault="00B56BA9"/>
    <w:p w:rsidR="008F01BF" w:rsidRDefault="008F01BF"/>
    <w:sectPr w:rsidR="008F01BF" w:rsidSect="00B56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BF1"/>
    <w:multiLevelType w:val="hybridMultilevel"/>
    <w:tmpl w:val="64D83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72A4A"/>
    <w:multiLevelType w:val="hybridMultilevel"/>
    <w:tmpl w:val="6CFA55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B52B7"/>
    <w:multiLevelType w:val="hybridMultilevel"/>
    <w:tmpl w:val="F6BA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546E3"/>
    <w:multiLevelType w:val="hybridMultilevel"/>
    <w:tmpl w:val="40DE0C90"/>
    <w:lvl w:ilvl="0" w:tplc="4754BDE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A3309"/>
    <w:multiLevelType w:val="hybridMultilevel"/>
    <w:tmpl w:val="F6BA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5232B"/>
    <w:multiLevelType w:val="hybridMultilevel"/>
    <w:tmpl w:val="F6BA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40E5B"/>
    <w:multiLevelType w:val="hybridMultilevel"/>
    <w:tmpl w:val="433E025C"/>
    <w:lvl w:ilvl="0" w:tplc="F4A2AE0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CE2623"/>
    <w:multiLevelType w:val="hybridMultilevel"/>
    <w:tmpl w:val="F6BA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E7A54"/>
    <w:multiLevelType w:val="hybridMultilevel"/>
    <w:tmpl w:val="4BFE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207EB"/>
    <w:multiLevelType w:val="hybridMultilevel"/>
    <w:tmpl w:val="138C3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371FF"/>
    <w:multiLevelType w:val="hybridMultilevel"/>
    <w:tmpl w:val="9A36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453E2"/>
    <w:multiLevelType w:val="hybridMultilevel"/>
    <w:tmpl w:val="D2AE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86A8F"/>
    <w:multiLevelType w:val="hybridMultilevel"/>
    <w:tmpl w:val="504A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8702C"/>
    <w:multiLevelType w:val="hybridMultilevel"/>
    <w:tmpl w:val="F6BA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9710F3"/>
    <w:multiLevelType w:val="hybridMultilevel"/>
    <w:tmpl w:val="DB606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F3746D"/>
    <w:multiLevelType w:val="hybridMultilevel"/>
    <w:tmpl w:val="0AEA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E42338"/>
    <w:multiLevelType w:val="hybridMultilevel"/>
    <w:tmpl w:val="0AEA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07300"/>
    <w:multiLevelType w:val="hybridMultilevel"/>
    <w:tmpl w:val="0CF0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5243D"/>
    <w:multiLevelType w:val="hybridMultilevel"/>
    <w:tmpl w:val="BA02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7"/>
  </w:num>
  <w:num w:numId="5">
    <w:abstractNumId w:val="9"/>
  </w:num>
  <w:num w:numId="6">
    <w:abstractNumId w:val="7"/>
  </w:num>
  <w:num w:numId="7">
    <w:abstractNumId w:val="6"/>
  </w:num>
  <w:num w:numId="8">
    <w:abstractNumId w:val="3"/>
  </w:num>
  <w:num w:numId="9">
    <w:abstractNumId w:val="12"/>
  </w:num>
  <w:num w:numId="10">
    <w:abstractNumId w:val="14"/>
  </w:num>
  <w:num w:numId="11">
    <w:abstractNumId w:val="4"/>
  </w:num>
  <w:num w:numId="12">
    <w:abstractNumId w:val="16"/>
  </w:num>
  <w:num w:numId="13">
    <w:abstractNumId w:val="13"/>
  </w:num>
  <w:num w:numId="14">
    <w:abstractNumId w:val="18"/>
  </w:num>
  <w:num w:numId="15">
    <w:abstractNumId w:val="2"/>
  </w:num>
  <w:num w:numId="16">
    <w:abstractNumId w:val="11"/>
  </w:num>
  <w:num w:numId="17">
    <w:abstractNumId w:val="10"/>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A9"/>
    <w:rsid w:val="000A04A5"/>
    <w:rsid w:val="001D2E77"/>
    <w:rsid w:val="00201C2A"/>
    <w:rsid w:val="00484C27"/>
    <w:rsid w:val="006F753C"/>
    <w:rsid w:val="00833989"/>
    <w:rsid w:val="0087073D"/>
    <w:rsid w:val="008F01BF"/>
    <w:rsid w:val="009D4A9B"/>
    <w:rsid w:val="00B56BA9"/>
    <w:rsid w:val="00BA1EB3"/>
    <w:rsid w:val="00C77877"/>
    <w:rsid w:val="00CF7748"/>
    <w:rsid w:val="00D26251"/>
    <w:rsid w:val="00D6555B"/>
    <w:rsid w:val="00E51DE8"/>
    <w:rsid w:val="00E86089"/>
    <w:rsid w:val="00FC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B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ROZMAN, LISA</dc:creator>
  <cp:lastModifiedBy>ROZMAN, LISA</cp:lastModifiedBy>
  <cp:revision>8</cp:revision>
  <dcterms:created xsi:type="dcterms:W3CDTF">2015-02-10T16:31:00Z</dcterms:created>
  <dcterms:modified xsi:type="dcterms:W3CDTF">2015-02-11T19:54:00Z</dcterms:modified>
</cp:coreProperties>
</file>