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857A63" w14:textId="77777777" w:rsidR="003C075B" w:rsidRDefault="003C075B">
      <w:pPr>
        <w:tabs>
          <w:tab w:val="left" w:pos="5580"/>
        </w:tabs>
        <w:jc w:val="center"/>
        <w:rPr>
          <w:b/>
          <w:sz w:val="32"/>
          <w:szCs w:val="32"/>
        </w:rPr>
      </w:pPr>
    </w:p>
    <w:p w14:paraId="6ABFE7EF" w14:textId="77777777" w:rsidR="003C075B" w:rsidRDefault="003C075B">
      <w:pPr>
        <w:tabs>
          <w:tab w:val="left" w:pos="5580"/>
        </w:tabs>
        <w:jc w:val="center"/>
        <w:rPr>
          <w:b/>
          <w:sz w:val="32"/>
          <w:szCs w:val="32"/>
        </w:rPr>
      </w:pPr>
    </w:p>
    <w:p w14:paraId="71C17EFA" w14:textId="0F487BBE" w:rsidR="00281FFA" w:rsidRDefault="00E3468E">
      <w:pPr>
        <w:tabs>
          <w:tab w:val="left" w:pos="5580"/>
        </w:tabs>
        <w:jc w:val="center"/>
        <w:rPr>
          <w:b/>
          <w:sz w:val="32"/>
          <w:szCs w:val="32"/>
        </w:rPr>
      </w:pPr>
      <w:r>
        <w:rPr>
          <w:b/>
          <w:sz w:val="32"/>
          <w:szCs w:val="32"/>
        </w:rPr>
        <w:t xml:space="preserve">Simulation: Community Health/AIDS Simulation </w:t>
      </w:r>
    </w:p>
    <w:p w14:paraId="71C17EFE" w14:textId="4F7D4B03" w:rsidR="00B821DB" w:rsidRDefault="003C075B" w:rsidP="003C075B">
      <w:pPr>
        <w:ind w:left="720"/>
        <w:jc w:val="center"/>
        <w:rPr>
          <w:rFonts w:ascii="Tahoma" w:hAnsi="Tahoma" w:cs="Tahoma"/>
        </w:rPr>
      </w:pPr>
      <w:r>
        <w:rPr>
          <w:rFonts w:ascii="Tahoma" w:hAnsi="Tahoma" w:cs="Tahoma"/>
        </w:rPr>
        <w:t xml:space="preserve">Submitted by </w:t>
      </w:r>
      <w:r w:rsidR="00B821DB">
        <w:rPr>
          <w:rFonts w:ascii="Tahoma" w:hAnsi="Tahoma" w:cs="Tahoma"/>
        </w:rPr>
        <w:t>St. Catherine University</w:t>
      </w:r>
      <w:r>
        <w:rPr>
          <w:rFonts w:ascii="Tahoma" w:hAnsi="Tahoma" w:cs="Tahoma"/>
        </w:rPr>
        <w:t>, Minnesota</w:t>
      </w:r>
    </w:p>
    <w:p w14:paraId="71C17F00" w14:textId="77777777" w:rsidR="00B821DB" w:rsidRDefault="00B821DB">
      <w:pPr>
        <w:tabs>
          <w:tab w:val="left" w:pos="5580"/>
        </w:tabs>
        <w:jc w:val="center"/>
      </w:pPr>
    </w:p>
    <w:p w14:paraId="71C17F02" w14:textId="77777777" w:rsidR="00281FFA" w:rsidRDefault="00281FFA">
      <w:pPr>
        <w:tabs>
          <w:tab w:val="left" w:pos="5580"/>
        </w:tabs>
        <w:jc w:val="center"/>
      </w:pPr>
    </w:p>
    <w:p w14:paraId="71C17F03" w14:textId="77777777" w:rsidR="00281FFA" w:rsidRDefault="00E3468E">
      <w:r>
        <w:rPr>
          <w:b/>
          <w:i/>
          <w:sz w:val="28"/>
          <w:szCs w:val="28"/>
        </w:rPr>
        <w:t>In a nutshell</w:t>
      </w:r>
    </w:p>
    <w:p w14:paraId="71C17F04" w14:textId="7BA1D793" w:rsidR="00281FFA" w:rsidRDefault="00E3468E">
      <w:bookmarkStart w:id="0" w:name="_gjdgxs" w:colFirst="0" w:colLast="0"/>
      <w:bookmarkEnd w:id="0"/>
      <w:r>
        <w:t xml:space="preserve">This scenario presents a </w:t>
      </w:r>
      <w:proofErr w:type="gramStart"/>
      <w:r>
        <w:t>44 year old</w:t>
      </w:r>
      <w:proofErr w:type="gramEnd"/>
      <w:r>
        <w:t xml:space="preserve"> patient two days post-discharge from the hospital. He was admitted to the hospital for an eight day stay for </w:t>
      </w:r>
      <w:r>
        <w:rPr>
          <w:i/>
        </w:rPr>
        <w:t xml:space="preserve">Pneumocystis </w:t>
      </w:r>
      <w:proofErr w:type="spellStart"/>
      <w:r>
        <w:rPr>
          <w:i/>
        </w:rPr>
        <w:t>carinii</w:t>
      </w:r>
      <w:proofErr w:type="spellEnd"/>
      <w:r>
        <w:t xml:space="preserve"> pneumonia (PCP). During the hospitalization, he was subsequently diagnosed as HIV positive with Acquired Immunodeficiency Syndrome (AIDS). The home health nurse is following up with the patient in his own home. The </w:t>
      </w:r>
      <w:r w:rsidR="003C075B">
        <w:t>Participant</w:t>
      </w:r>
      <w:r>
        <w:t xml:space="preserve"> will find unsafe home health habits, knowledge deficit of the patient, his partner, and his mother, and family dynamic issues. The </w:t>
      </w:r>
      <w:r w:rsidR="003C075B">
        <w:t>Participant</w:t>
      </w:r>
      <w:r>
        <w:t xml:space="preserve"> will be expected to assess the patient’s home environment, use therapeutic communication, and educate the patient and his family on HIV/AIDS transmission, preventing infection, healthy eating habits, and the importance of family support.</w:t>
      </w:r>
    </w:p>
    <w:p w14:paraId="71C17F05" w14:textId="77777777" w:rsidR="00281FFA" w:rsidRDefault="00281FFA">
      <w:pPr>
        <w:tabs>
          <w:tab w:val="left" w:pos="5580"/>
        </w:tabs>
      </w:pPr>
    </w:p>
    <w:p w14:paraId="71C17F06" w14:textId="77777777" w:rsidR="00281FFA" w:rsidRDefault="00E3468E">
      <w:pPr>
        <w:tabs>
          <w:tab w:val="left" w:pos="4680"/>
        </w:tabs>
        <w:spacing w:after="60"/>
        <w:ind w:left="2160" w:right="-720" w:hanging="2160"/>
      </w:pPr>
      <w:r>
        <w:rPr>
          <w:b/>
        </w:rPr>
        <w:t>Date: Fall 2016</w:t>
      </w:r>
      <w:r>
        <w:rPr>
          <w:b/>
        </w:rPr>
        <w:tab/>
      </w:r>
      <w:r>
        <w:rPr>
          <w:b/>
        </w:rPr>
        <w:tab/>
        <w:t xml:space="preserve">File Name: Community Health, HIV/AIDS Simulation </w:t>
      </w:r>
    </w:p>
    <w:p w14:paraId="71C17F07" w14:textId="599C3D44" w:rsidR="00281FFA" w:rsidRDefault="00E3468E">
      <w:pPr>
        <w:tabs>
          <w:tab w:val="left" w:pos="4680"/>
        </w:tabs>
        <w:spacing w:after="60"/>
      </w:pPr>
      <w:r>
        <w:rPr>
          <w:b/>
        </w:rPr>
        <w:t>Discipline: Nursing</w:t>
      </w:r>
      <w:r>
        <w:tab/>
      </w:r>
      <w:r w:rsidR="003C075B">
        <w:rPr>
          <w:b/>
        </w:rPr>
        <w:t>Participant</w:t>
      </w:r>
      <w:r>
        <w:rPr>
          <w:b/>
        </w:rPr>
        <w:t xml:space="preserve"> Level:  N4        </w:t>
      </w:r>
    </w:p>
    <w:p w14:paraId="71C17F08" w14:textId="77777777" w:rsidR="00281FFA" w:rsidRDefault="00E3468E">
      <w:pPr>
        <w:tabs>
          <w:tab w:val="left" w:pos="4680"/>
        </w:tabs>
        <w:spacing w:after="60"/>
        <w:ind w:right="-900"/>
      </w:pPr>
      <w:r>
        <w:rPr>
          <w:b/>
        </w:rPr>
        <w:t>Expected Simulation Run Time:</w:t>
      </w:r>
      <w:r>
        <w:rPr>
          <w:b/>
        </w:rPr>
        <w:tab/>
        <w:t xml:space="preserve">Debriefing/Guided Reflection Time: </w:t>
      </w:r>
      <w:r>
        <w:t xml:space="preserve"> </w:t>
      </w:r>
    </w:p>
    <w:p w14:paraId="71C17F09" w14:textId="77777777" w:rsidR="00281FFA" w:rsidRDefault="00E3468E">
      <w:pPr>
        <w:tabs>
          <w:tab w:val="left" w:pos="4680"/>
        </w:tabs>
        <w:spacing w:after="60"/>
      </w:pPr>
      <w:r>
        <w:t xml:space="preserve">5 minutes prep + 20 minutes sim                           30 minutes                                            </w:t>
      </w:r>
    </w:p>
    <w:p w14:paraId="71C17F0A" w14:textId="77777777" w:rsidR="00281FFA" w:rsidRDefault="00E3468E">
      <w:pPr>
        <w:tabs>
          <w:tab w:val="left" w:pos="4680"/>
        </w:tabs>
        <w:spacing w:after="60"/>
      </w:pPr>
      <w:r>
        <w:rPr>
          <w:b/>
        </w:rPr>
        <w:t xml:space="preserve">Location: </w:t>
      </w:r>
      <w:r>
        <w:tab/>
      </w:r>
      <w:r>
        <w:rPr>
          <w:b/>
        </w:rPr>
        <w:t xml:space="preserve">Location for Debriefing: </w:t>
      </w:r>
    </w:p>
    <w:p w14:paraId="71C17F0B" w14:textId="77777777" w:rsidR="00281FFA" w:rsidRDefault="00E3468E">
      <w:pPr>
        <w:tabs>
          <w:tab w:val="left" w:pos="4680"/>
        </w:tabs>
        <w:spacing w:after="60"/>
      </w:pPr>
      <w:r>
        <w:t>Nursing Labs 670, 680, 690</w:t>
      </w:r>
      <w:r>
        <w:rPr>
          <w:b/>
        </w:rPr>
        <w:tab/>
      </w:r>
      <w:r>
        <w:t>Classrooms 670, 680, 690</w:t>
      </w:r>
    </w:p>
    <w:p w14:paraId="71C17F0C" w14:textId="77777777" w:rsidR="00281FFA" w:rsidRDefault="00281FFA">
      <w:pPr>
        <w:pStyle w:val="Heading2"/>
      </w:pPr>
    </w:p>
    <w:p w14:paraId="71C17F0D" w14:textId="77777777" w:rsidR="00281FFA" w:rsidRDefault="00E3468E">
      <w:r>
        <w:rPr>
          <w:b/>
          <w:sz w:val="28"/>
          <w:szCs w:val="28"/>
        </w:rPr>
        <w:t>Simulated time/date/day:</w:t>
      </w:r>
      <w:r>
        <w:t xml:space="preserve"> 1000 at patient’s home</w:t>
      </w:r>
    </w:p>
    <w:p w14:paraId="71C17F0E" w14:textId="77777777" w:rsidR="00281FFA" w:rsidRDefault="00281FFA"/>
    <w:p w14:paraId="71C17F0F" w14:textId="77777777" w:rsidR="00281FFA" w:rsidRDefault="00E3468E">
      <w:r>
        <w:rPr>
          <w:b/>
          <w:sz w:val="28"/>
          <w:szCs w:val="28"/>
        </w:rPr>
        <w:t>Brief Description of Patient</w:t>
      </w:r>
    </w:p>
    <w:p w14:paraId="71C17F10" w14:textId="77777777" w:rsidR="00281FFA" w:rsidRDefault="00E3468E">
      <w:r>
        <w:t xml:space="preserve">Greg Ross is a </w:t>
      </w:r>
      <w:proofErr w:type="gramStart"/>
      <w:r>
        <w:t>44 year old</w:t>
      </w:r>
      <w:proofErr w:type="gramEnd"/>
      <w:r>
        <w:t xml:space="preserve"> patient who was diagnosed as HIV positive with AIDS two weeks ago, after being hospitalized for PCP. The patient </w:t>
      </w:r>
      <w:proofErr w:type="gramStart"/>
      <w:r>
        <w:t>is considered to be</w:t>
      </w:r>
      <w:proofErr w:type="gramEnd"/>
      <w:r>
        <w:t xml:space="preserve"> in late-stage AIDS, as manifested by the presence of PCP and a CD4 cell count of less than 200/mm</w:t>
      </w:r>
      <w:r>
        <w:rPr>
          <w:vertAlign w:val="superscript"/>
        </w:rPr>
        <w:t>3</w:t>
      </w:r>
      <w:r>
        <w:t>. He is currently living in his own home with his partner.</w:t>
      </w:r>
    </w:p>
    <w:p w14:paraId="71C17F11" w14:textId="77777777" w:rsidR="00281FFA" w:rsidRDefault="00281FFA"/>
    <w:p w14:paraId="71C17F12" w14:textId="77777777" w:rsidR="00281FFA" w:rsidRDefault="00E3468E">
      <w:r>
        <w:rPr>
          <w:b/>
        </w:rPr>
        <w:t xml:space="preserve">Allergies: </w:t>
      </w:r>
      <w:r>
        <w:t>Morphine</w:t>
      </w:r>
    </w:p>
    <w:p w14:paraId="71C17F13" w14:textId="77777777" w:rsidR="00281FFA" w:rsidRDefault="00281FFA"/>
    <w:p w14:paraId="71C17F14" w14:textId="77777777" w:rsidR="00281FFA" w:rsidRDefault="00E3468E">
      <w:r>
        <w:rPr>
          <w:b/>
        </w:rPr>
        <w:t xml:space="preserve">DOB: </w:t>
      </w:r>
      <w:r>
        <w:t>7/9/1972</w:t>
      </w:r>
    </w:p>
    <w:p w14:paraId="71C17F15" w14:textId="77777777" w:rsidR="00281FFA" w:rsidRDefault="00281FFA"/>
    <w:p w14:paraId="71C17F16" w14:textId="77777777" w:rsidR="00281FFA" w:rsidRDefault="00E3468E">
      <w:r>
        <w:rPr>
          <w:b/>
        </w:rPr>
        <w:t>Immunizations:</w:t>
      </w:r>
    </w:p>
    <w:p w14:paraId="71C17F17" w14:textId="77777777" w:rsidR="00281FFA" w:rsidRDefault="00E3468E">
      <w:r>
        <w:t>Influenza 9/1/2016</w:t>
      </w:r>
    </w:p>
    <w:p w14:paraId="71C17F18" w14:textId="77777777" w:rsidR="00281FFA" w:rsidRDefault="00E3468E">
      <w:r>
        <w:t>Pneumococcal 9/1/2016</w:t>
      </w:r>
    </w:p>
    <w:p w14:paraId="71C17F19" w14:textId="77777777" w:rsidR="00281FFA" w:rsidRDefault="00281FFA"/>
    <w:p w14:paraId="5173AEBD" w14:textId="77777777" w:rsidR="003C075B" w:rsidRDefault="003C075B">
      <w:pPr>
        <w:rPr>
          <w:b/>
        </w:rPr>
      </w:pPr>
    </w:p>
    <w:p w14:paraId="3AD04089" w14:textId="77777777" w:rsidR="003C075B" w:rsidRDefault="003C075B">
      <w:pPr>
        <w:rPr>
          <w:b/>
        </w:rPr>
      </w:pPr>
    </w:p>
    <w:p w14:paraId="279E4996" w14:textId="77777777" w:rsidR="003C075B" w:rsidRDefault="003C075B">
      <w:pPr>
        <w:rPr>
          <w:b/>
        </w:rPr>
      </w:pPr>
    </w:p>
    <w:p w14:paraId="71C17F1A" w14:textId="62D52FF9" w:rsidR="00281FFA" w:rsidRDefault="00E3468E">
      <w:r>
        <w:rPr>
          <w:b/>
        </w:rPr>
        <w:t xml:space="preserve">Weight: </w:t>
      </w:r>
      <w:r>
        <w:t xml:space="preserve">150 </w:t>
      </w:r>
      <w:proofErr w:type="spellStart"/>
      <w:r>
        <w:t>lbs</w:t>
      </w:r>
      <w:proofErr w:type="spellEnd"/>
      <w:r>
        <w:rPr>
          <w:b/>
        </w:rPr>
        <w:t xml:space="preserve">   Height:</w:t>
      </w:r>
      <w:r>
        <w:t xml:space="preserve">  72 inches</w:t>
      </w:r>
    </w:p>
    <w:p w14:paraId="71C17F1E" w14:textId="54481509" w:rsidR="00281FFA" w:rsidRDefault="00E3468E">
      <w:r>
        <w:rPr>
          <w:b/>
        </w:rPr>
        <w:t xml:space="preserve">Major Support: </w:t>
      </w:r>
      <w:r w:rsidR="003C075B">
        <w:rPr>
          <w:b/>
        </w:rPr>
        <w:t xml:space="preserve"> </w:t>
      </w:r>
      <w:r>
        <w:t>Partner of two years, Pat</w:t>
      </w:r>
      <w:r w:rsidR="003C075B">
        <w:t xml:space="preserve">; </w:t>
      </w:r>
      <w:r>
        <w:t>Mother, Mrs. Ross</w:t>
      </w:r>
    </w:p>
    <w:p w14:paraId="71C17F1F" w14:textId="77777777" w:rsidR="00281FFA" w:rsidRDefault="00281FFA"/>
    <w:p w14:paraId="71C17F20" w14:textId="77777777" w:rsidR="00281FFA" w:rsidRDefault="00E3468E">
      <w:r>
        <w:rPr>
          <w:b/>
        </w:rPr>
        <w:t xml:space="preserve">Social History: </w:t>
      </w:r>
      <w:r>
        <w:t>Greg</w:t>
      </w:r>
      <w:r>
        <w:rPr>
          <w:b/>
        </w:rPr>
        <w:t xml:space="preserve"> </w:t>
      </w:r>
      <w:r>
        <w:t>lives with his partner, Pat; they have been together for two years. Pat tested negative for HIV shortly after Greg was diagnosed. Greg has a history of IV drug use, but has been sober for nine years. Greg is two days post-discharge from the hospital. Greg qualified for home health care post-discharge due to his weakness and the new diagnosis and lack of knowledge of HIV/AIDS. Greg was also started on several new medications including antiretroviral therapy and prophylactic antibiotics due to his low CD4 count.</w:t>
      </w:r>
    </w:p>
    <w:p w14:paraId="71C17F21" w14:textId="77777777" w:rsidR="00281FFA" w:rsidRDefault="00E3468E">
      <w:pPr>
        <w:tabs>
          <w:tab w:val="left" w:pos="5430"/>
        </w:tabs>
      </w:pPr>
      <w:r>
        <w:rPr>
          <w:b/>
        </w:rPr>
        <w:t xml:space="preserve">Primary Medical Diagnosis: </w:t>
      </w:r>
    </w:p>
    <w:p w14:paraId="71C17F22" w14:textId="77777777" w:rsidR="00281FFA" w:rsidRDefault="00E3468E">
      <w:pPr>
        <w:tabs>
          <w:tab w:val="left" w:pos="5430"/>
        </w:tabs>
      </w:pPr>
      <w:r>
        <w:t>AIDS</w:t>
      </w:r>
      <w:r>
        <w:tab/>
      </w:r>
    </w:p>
    <w:p w14:paraId="71C17F23" w14:textId="77777777" w:rsidR="00281FFA" w:rsidRDefault="00281FFA"/>
    <w:p w14:paraId="71C17F24" w14:textId="77777777" w:rsidR="00281FFA" w:rsidRDefault="00E3468E">
      <w:r>
        <w:rPr>
          <w:b/>
        </w:rPr>
        <w:t xml:space="preserve">Past Medical History:  </w:t>
      </w:r>
    </w:p>
    <w:p w14:paraId="71C17F25" w14:textId="77777777" w:rsidR="00281FFA" w:rsidRDefault="00E3468E">
      <w:r>
        <w:t>IV drug use</w:t>
      </w:r>
    </w:p>
    <w:p w14:paraId="71C17F26" w14:textId="77777777" w:rsidR="00281FFA" w:rsidRDefault="00E3468E">
      <w:r>
        <w:t>Reflux</w:t>
      </w:r>
    </w:p>
    <w:p w14:paraId="71C17F27" w14:textId="77777777" w:rsidR="00281FFA" w:rsidRDefault="00281FFA"/>
    <w:p w14:paraId="71C17F28" w14:textId="77777777" w:rsidR="00281FFA" w:rsidRDefault="00E3468E">
      <w:r>
        <w:rPr>
          <w:b/>
        </w:rPr>
        <w:t>Medications:</w:t>
      </w:r>
      <w:r>
        <w:t xml:space="preserve"> </w:t>
      </w:r>
    </w:p>
    <w:p w14:paraId="71C17F29" w14:textId="77777777" w:rsidR="00281FFA" w:rsidRDefault="00E3468E">
      <w:r>
        <w:t>Prilosec 20 mg PO daily</w:t>
      </w:r>
    </w:p>
    <w:p w14:paraId="71C17F2A" w14:textId="77777777" w:rsidR="00281FFA" w:rsidRDefault="00E3468E">
      <w:r>
        <w:t>zidovudine (AZT) 300 mg capsule PO BID</w:t>
      </w:r>
    </w:p>
    <w:p w14:paraId="71C17F2B" w14:textId="77777777" w:rsidR="00281FFA" w:rsidRDefault="00E3468E">
      <w:r>
        <w:t>lamivudine (</w:t>
      </w:r>
      <w:proofErr w:type="spellStart"/>
      <w:r>
        <w:t>Epivir</w:t>
      </w:r>
      <w:proofErr w:type="spellEnd"/>
      <w:r>
        <w:t>) 150 mg tablet PO BID</w:t>
      </w:r>
    </w:p>
    <w:p w14:paraId="71C17F2C" w14:textId="77777777" w:rsidR="00281FFA" w:rsidRDefault="00E3468E">
      <w:r>
        <w:t>nevirapine (</w:t>
      </w:r>
      <w:proofErr w:type="spellStart"/>
      <w:r>
        <w:t>Viramune</w:t>
      </w:r>
      <w:proofErr w:type="spellEnd"/>
      <w:r>
        <w:t>) 200 mg tablet PO BID</w:t>
      </w:r>
    </w:p>
    <w:p w14:paraId="71C17F2D" w14:textId="77777777" w:rsidR="00281FFA" w:rsidRDefault="00E3468E">
      <w:r>
        <w:t>penicillin 125 mg tablet PO BID</w:t>
      </w:r>
    </w:p>
    <w:p w14:paraId="71C17F2E" w14:textId="77777777" w:rsidR="00281FFA" w:rsidRDefault="00281FFA"/>
    <w:p w14:paraId="71C17F2F" w14:textId="77777777" w:rsidR="00281FFA" w:rsidRDefault="00E3468E">
      <w:r>
        <w:rPr>
          <w:b/>
        </w:rPr>
        <w:t xml:space="preserve">History of Present Illness: </w:t>
      </w:r>
      <w:r>
        <w:t>Greg is very weak from his recent hospitalization and has very little knowledge about his HIV/AIDS diagnosis. He has a poor appetite. He is scheduled to meet his home health nurse for the first time today.</w:t>
      </w:r>
    </w:p>
    <w:p w14:paraId="71C17F30" w14:textId="77777777" w:rsidR="00281FFA" w:rsidRDefault="00281FFA"/>
    <w:p w14:paraId="71C17F31" w14:textId="77777777" w:rsidR="00281FFA" w:rsidRDefault="00E3468E">
      <w:r>
        <w:rPr>
          <w:b/>
          <w:sz w:val="28"/>
          <w:szCs w:val="28"/>
        </w:rPr>
        <w:t>Physician Orders:</w:t>
      </w:r>
    </w:p>
    <w:p w14:paraId="71C17F32" w14:textId="77777777" w:rsidR="00281FFA" w:rsidRDefault="00E3468E">
      <w:pPr>
        <w:numPr>
          <w:ilvl w:val="0"/>
          <w:numId w:val="4"/>
        </w:numPr>
        <w:ind w:hanging="360"/>
      </w:pPr>
      <w:r>
        <w:t>Home health care registered nurse visits</w:t>
      </w:r>
    </w:p>
    <w:p w14:paraId="71C17F33" w14:textId="77777777" w:rsidR="00281FFA" w:rsidRDefault="00E3468E">
      <w:pPr>
        <w:numPr>
          <w:ilvl w:val="0"/>
          <w:numId w:val="4"/>
        </w:numPr>
        <w:ind w:hanging="360"/>
      </w:pPr>
      <w:r>
        <w:t>Vital signs at every home health visit</w:t>
      </w:r>
    </w:p>
    <w:p w14:paraId="71C17F34" w14:textId="77777777" w:rsidR="00281FFA" w:rsidRDefault="00E3468E">
      <w:pPr>
        <w:numPr>
          <w:ilvl w:val="0"/>
          <w:numId w:val="4"/>
        </w:numPr>
        <w:ind w:hanging="360"/>
      </w:pPr>
      <w:r>
        <w:t>Medications as ordered (see list above)</w:t>
      </w:r>
    </w:p>
    <w:p w14:paraId="71C17F35" w14:textId="77777777" w:rsidR="00281FFA" w:rsidRDefault="00E3468E">
      <w:pPr>
        <w:numPr>
          <w:ilvl w:val="0"/>
          <w:numId w:val="4"/>
        </w:numPr>
        <w:ind w:hanging="360"/>
      </w:pPr>
      <w:r>
        <w:t>High protein, high calorie diet</w:t>
      </w:r>
    </w:p>
    <w:p w14:paraId="71C17F36" w14:textId="77777777" w:rsidR="00281FFA" w:rsidRDefault="00E3468E">
      <w:pPr>
        <w:numPr>
          <w:ilvl w:val="0"/>
          <w:numId w:val="4"/>
        </w:numPr>
        <w:ind w:hanging="360"/>
      </w:pPr>
      <w:r>
        <w:t>HIV/AIDS education</w:t>
      </w:r>
    </w:p>
    <w:p w14:paraId="71C17F37" w14:textId="77777777" w:rsidR="00281FFA" w:rsidRDefault="00E3468E">
      <w:pPr>
        <w:numPr>
          <w:ilvl w:val="0"/>
          <w:numId w:val="4"/>
        </w:numPr>
        <w:ind w:hanging="360"/>
      </w:pPr>
      <w:r>
        <w:t>Short periods of exercise daily</w:t>
      </w:r>
    </w:p>
    <w:p w14:paraId="71C17F38" w14:textId="77777777" w:rsidR="00281FFA" w:rsidRDefault="00E3468E">
      <w:pPr>
        <w:numPr>
          <w:ilvl w:val="0"/>
          <w:numId w:val="4"/>
        </w:numPr>
        <w:ind w:hanging="360"/>
      </w:pPr>
      <w:r>
        <w:t>Avoid exposure to illness</w:t>
      </w:r>
    </w:p>
    <w:p w14:paraId="71C17F39" w14:textId="77777777" w:rsidR="00281FFA" w:rsidRDefault="00E3468E">
      <w:pPr>
        <w:numPr>
          <w:ilvl w:val="0"/>
          <w:numId w:val="4"/>
        </w:numPr>
        <w:ind w:hanging="360"/>
        <w:contextualSpacing/>
      </w:pPr>
      <w:r>
        <w:t>See primary care provider for: fever, uncontrolled nausea and vomiting, bloody stools/vomiting, severe pain, shortness of breath</w:t>
      </w:r>
    </w:p>
    <w:p w14:paraId="71C17F3A" w14:textId="77777777" w:rsidR="00281FFA" w:rsidRDefault="00281FFA"/>
    <w:p w14:paraId="71C17F3B" w14:textId="77777777" w:rsidR="00281FFA" w:rsidRDefault="00E3468E">
      <w:r>
        <w:rPr>
          <w:b/>
          <w:sz w:val="28"/>
          <w:szCs w:val="28"/>
        </w:rPr>
        <w:t xml:space="preserve">Psychomotor Skills Required Prior to Simulation </w:t>
      </w:r>
    </w:p>
    <w:p w14:paraId="71C17F3C" w14:textId="77777777" w:rsidR="00281FFA" w:rsidRDefault="00E3468E">
      <w:pPr>
        <w:numPr>
          <w:ilvl w:val="0"/>
          <w:numId w:val="6"/>
        </w:numPr>
        <w:ind w:hanging="360"/>
        <w:contextualSpacing/>
      </w:pPr>
      <w:r>
        <w:t>Vital signs</w:t>
      </w:r>
    </w:p>
    <w:p w14:paraId="71C17F3D" w14:textId="77777777" w:rsidR="00281FFA" w:rsidRDefault="00E3468E">
      <w:pPr>
        <w:numPr>
          <w:ilvl w:val="0"/>
          <w:numId w:val="6"/>
        </w:numPr>
        <w:ind w:hanging="360"/>
        <w:contextualSpacing/>
      </w:pPr>
      <w:r>
        <w:t>Home environment assessment</w:t>
      </w:r>
    </w:p>
    <w:p w14:paraId="71C17F3E" w14:textId="77777777" w:rsidR="00281FFA" w:rsidRDefault="00281FFA"/>
    <w:p w14:paraId="45060CA0" w14:textId="77777777" w:rsidR="003C075B" w:rsidRDefault="003C075B">
      <w:pPr>
        <w:rPr>
          <w:b/>
          <w:sz w:val="28"/>
          <w:szCs w:val="28"/>
        </w:rPr>
      </w:pPr>
    </w:p>
    <w:p w14:paraId="0D98FA69" w14:textId="77777777" w:rsidR="003C075B" w:rsidRDefault="003C075B">
      <w:pPr>
        <w:rPr>
          <w:b/>
          <w:sz w:val="28"/>
          <w:szCs w:val="28"/>
        </w:rPr>
      </w:pPr>
    </w:p>
    <w:p w14:paraId="71C17F3F" w14:textId="7F44CDD2" w:rsidR="00281FFA" w:rsidRDefault="00E3468E">
      <w:r>
        <w:rPr>
          <w:b/>
          <w:sz w:val="28"/>
          <w:szCs w:val="28"/>
        </w:rPr>
        <w:t>Cognitive Activities required prior to Simulation [</w:t>
      </w:r>
      <w:r>
        <w:rPr>
          <w:b/>
        </w:rPr>
        <w:t>i.e. independent reading (R), video review (V), computer simulations (CS), lecture (L)]</w:t>
      </w:r>
    </w:p>
    <w:p w14:paraId="71C17F40" w14:textId="77777777" w:rsidR="00281FFA" w:rsidRDefault="00E3468E">
      <w:pPr>
        <w:numPr>
          <w:ilvl w:val="0"/>
          <w:numId w:val="5"/>
        </w:numPr>
        <w:ind w:hanging="360"/>
        <w:contextualSpacing/>
      </w:pPr>
      <w:r>
        <w:t>Knowledge of assessment, care, and education of patient with HIV/AIDS</w:t>
      </w:r>
    </w:p>
    <w:p w14:paraId="71C17F41" w14:textId="77777777" w:rsidR="00281FFA" w:rsidRDefault="00E3468E">
      <w:pPr>
        <w:numPr>
          <w:ilvl w:val="0"/>
          <w:numId w:val="5"/>
        </w:numPr>
        <w:ind w:hanging="360"/>
        <w:contextualSpacing/>
      </w:pPr>
      <w:r>
        <w:t>Recognize home environment safety hazards</w:t>
      </w:r>
    </w:p>
    <w:p w14:paraId="71C17F42" w14:textId="77777777" w:rsidR="00281FFA" w:rsidRDefault="00E3468E">
      <w:pPr>
        <w:numPr>
          <w:ilvl w:val="0"/>
          <w:numId w:val="5"/>
        </w:numPr>
        <w:ind w:hanging="360"/>
        <w:contextualSpacing/>
      </w:pPr>
      <w:r>
        <w:t>Recognize knowledge deficit and provide HIV/AIDS education</w:t>
      </w:r>
    </w:p>
    <w:p w14:paraId="71C17F43" w14:textId="77777777" w:rsidR="00281FFA" w:rsidRDefault="00E3468E">
      <w:pPr>
        <w:numPr>
          <w:ilvl w:val="0"/>
          <w:numId w:val="5"/>
        </w:numPr>
        <w:ind w:hanging="360"/>
        <w:contextualSpacing/>
      </w:pPr>
      <w:r>
        <w:t>Review therapeutic communication and encourage positive support systems</w:t>
      </w:r>
    </w:p>
    <w:p w14:paraId="71C17F44" w14:textId="77777777" w:rsidR="00281FFA" w:rsidRDefault="00281FFA"/>
    <w:p w14:paraId="71C17F45" w14:textId="77777777" w:rsidR="00281FFA" w:rsidRDefault="00E3468E">
      <w:r>
        <w:rPr>
          <w:b/>
        </w:rPr>
        <w:t xml:space="preserve">Nursing Diagnoses: </w:t>
      </w:r>
    </w:p>
    <w:p w14:paraId="71C17F46" w14:textId="77777777" w:rsidR="00281FFA" w:rsidRDefault="00E3468E">
      <w:pPr>
        <w:numPr>
          <w:ilvl w:val="0"/>
          <w:numId w:val="2"/>
        </w:numPr>
        <w:ind w:hanging="360"/>
        <w:contextualSpacing/>
      </w:pPr>
      <w:r>
        <w:t>Risk for infection related to decreased immunity</w:t>
      </w:r>
    </w:p>
    <w:p w14:paraId="71C17F47" w14:textId="77777777" w:rsidR="00281FFA" w:rsidRDefault="00E3468E">
      <w:pPr>
        <w:numPr>
          <w:ilvl w:val="0"/>
          <w:numId w:val="2"/>
        </w:numPr>
        <w:ind w:hanging="360"/>
        <w:contextualSpacing/>
      </w:pPr>
      <w:r>
        <w:t>Risk for infection spread related to knowledge deficit</w:t>
      </w:r>
    </w:p>
    <w:p w14:paraId="71C17F48" w14:textId="77777777" w:rsidR="00281FFA" w:rsidRDefault="00281FFA"/>
    <w:p w14:paraId="71C17F49" w14:textId="77777777" w:rsidR="00281FFA" w:rsidRDefault="00E3468E">
      <w:r>
        <w:br w:type="page"/>
      </w:r>
    </w:p>
    <w:p w14:paraId="71C17F4A" w14:textId="77777777" w:rsidR="00281FFA" w:rsidRDefault="00281FFA"/>
    <w:p w14:paraId="7C1DD5E0" w14:textId="77777777" w:rsidR="003C075B" w:rsidRDefault="003C075B">
      <w:pPr>
        <w:rPr>
          <w:b/>
        </w:rPr>
      </w:pPr>
    </w:p>
    <w:p w14:paraId="11E764EE" w14:textId="77777777" w:rsidR="003C075B" w:rsidRDefault="003C075B">
      <w:pPr>
        <w:rPr>
          <w:b/>
        </w:rPr>
      </w:pPr>
    </w:p>
    <w:p w14:paraId="71C17F4B" w14:textId="2397CEDB" w:rsidR="00281FFA" w:rsidRDefault="00E3468E">
      <w:r>
        <w:rPr>
          <w:b/>
        </w:rPr>
        <w:t>Simulation Learning Objectives – for faculty</w:t>
      </w:r>
    </w:p>
    <w:p w14:paraId="71C17F4C" w14:textId="77777777" w:rsidR="00281FFA" w:rsidRDefault="00281FFA"/>
    <w:tbl>
      <w:tblPr>
        <w:tblStyle w:val="a"/>
        <w:tblW w:w="9360" w:type="dxa"/>
        <w:tblInd w:w="-230" w:type="dxa"/>
        <w:tblLayout w:type="fixed"/>
        <w:tblLook w:val="0400" w:firstRow="0" w:lastRow="0" w:firstColumn="0" w:lastColumn="0" w:noHBand="0" w:noVBand="1"/>
      </w:tblPr>
      <w:tblGrid>
        <w:gridCol w:w="9360"/>
      </w:tblGrid>
      <w:tr w:rsidR="00281FFA" w14:paraId="71C17F4F" w14:textId="77777777">
        <w:tc>
          <w:tcPr>
            <w:tcW w:w="9360" w:type="dxa"/>
          </w:tcPr>
          <w:p w14:paraId="71C17F4D" w14:textId="77777777" w:rsidR="00281FFA" w:rsidRDefault="00E3468E">
            <w:pPr>
              <w:numPr>
                <w:ilvl w:val="0"/>
                <w:numId w:val="7"/>
              </w:numPr>
              <w:ind w:left="360" w:hanging="360"/>
            </w:pPr>
            <w:r>
              <w:t xml:space="preserve">Conduct an appropriate home health assessment of a patient newly diagnosed with HIV/AIDS, including the patient’s home environment and the patient and his partner’s knowledge of HIV/AIDS. </w:t>
            </w:r>
          </w:p>
          <w:p w14:paraId="71C17F4E" w14:textId="77777777" w:rsidR="00281FFA" w:rsidRDefault="00281FFA">
            <w:pPr>
              <w:ind w:left="360"/>
              <w:contextualSpacing w:val="0"/>
            </w:pPr>
          </w:p>
        </w:tc>
      </w:tr>
      <w:tr w:rsidR="00281FFA" w14:paraId="71C17F54" w14:textId="77777777">
        <w:tc>
          <w:tcPr>
            <w:tcW w:w="9360" w:type="dxa"/>
          </w:tcPr>
          <w:p w14:paraId="71C17F50" w14:textId="77777777" w:rsidR="00281FFA" w:rsidRDefault="00E3468E">
            <w:pPr>
              <w:numPr>
                <w:ilvl w:val="0"/>
                <w:numId w:val="7"/>
              </w:numPr>
              <w:ind w:left="360" w:hanging="360"/>
              <w:rPr>
                <w:u w:val="single"/>
              </w:rPr>
            </w:pPr>
            <w:r>
              <w:t>Recognize and implement appropriate safety interventions within the home. (empty beer bottles around the home, suggest use of appropriate contraceptives to lower partner’s risk of contracting HIV/AIDS, decreasing risk of contracting opportunistic infections, encouraging strong social support from family)</w:t>
            </w:r>
          </w:p>
          <w:p w14:paraId="71C17F51" w14:textId="77777777" w:rsidR="00281FFA" w:rsidRDefault="00281FFA">
            <w:pPr>
              <w:ind w:left="360"/>
              <w:contextualSpacing w:val="0"/>
            </w:pPr>
          </w:p>
          <w:p w14:paraId="71C17F52" w14:textId="77777777" w:rsidR="00281FFA" w:rsidRDefault="00E3468E">
            <w:pPr>
              <w:numPr>
                <w:ilvl w:val="0"/>
                <w:numId w:val="7"/>
              </w:numPr>
              <w:ind w:left="360" w:hanging="360"/>
              <w:rPr>
                <w:u w:val="single"/>
              </w:rPr>
            </w:pPr>
            <w:r>
              <w:t>Demonstrate therapeutic communication/education with patient and his family. (Empathy displayed during communication)</w:t>
            </w:r>
          </w:p>
          <w:p w14:paraId="71C17F53" w14:textId="77777777" w:rsidR="00281FFA" w:rsidRDefault="00281FFA">
            <w:pPr>
              <w:contextualSpacing w:val="0"/>
            </w:pPr>
          </w:p>
        </w:tc>
      </w:tr>
      <w:tr w:rsidR="00281FFA" w14:paraId="71C17F56" w14:textId="77777777">
        <w:tc>
          <w:tcPr>
            <w:tcW w:w="9360" w:type="dxa"/>
          </w:tcPr>
          <w:p w14:paraId="71C17F55" w14:textId="77777777" w:rsidR="00281FFA" w:rsidRDefault="00281FFA">
            <w:pPr>
              <w:contextualSpacing w:val="0"/>
            </w:pPr>
          </w:p>
        </w:tc>
      </w:tr>
      <w:tr w:rsidR="00281FFA" w14:paraId="71C17F58" w14:textId="77777777">
        <w:tc>
          <w:tcPr>
            <w:tcW w:w="9360" w:type="dxa"/>
          </w:tcPr>
          <w:p w14:paraId="71C17F57" w14:textId="77777777" w:rsidR="00281FFA" w:rsidRDefault="00281FFA">
            <w:pPr>
              <w:contextualSpacing w:val="0"/>
            </w:pPr>
          </w:p>
        </w:tc>
      </w:tr>
    </w:tbl>
    <w:p w14:paraId="71C17F59" w14:textId="77777777" w:rsidR="00281FFA" w:rsidRDefault="00E3468E">
      <w:r>
        <w:rPr>
          <w:b/>
        </w:rPr>
        <w:t xml:space="preserve">Simulation Learning Objectives – for learners </w:t>
      </w:r>
    </w:p>
    <w:p w14:paraId="71C17F5A" w14:textId="77777777" w:rsidR="00281FFA" w:rsidRDefault="00281FFA"/>
    <w:p w14:paraId="71C17F5B" w14:textId="77777777" w:rsidR="00281FFA" w:rsidRDefault="00E3468E">
      <w:pPr>
        <w:tabs>
          <w:tab w:val="left" w:pos="360"/>
        </w:tabs>
      </w:pPr>
      <w:r>
        <w:t>1.</w:t>
      </w:r>
      <w:r>
        <w:rPr>
          <w:b/>
        </w:rPr>
        <w:tab/>
      </w:r>
      <w:r>
        <w:t xml:space="preserve">Conduct an appropriate home health and home environment assessment of a patient with   </w:t>
      </w:r>
    </w:p>
    <w:p w14:paraId="71C17F5C" w14:textId="77777777" w:rsidR="00281FFA" w:rsidRDefault="00E3468E">
      <w:pPr>
        <w:tabs>
          <w:tab w:val="left" w:pos="360"/>
        </w:tabs>
      </w:pPr>
      <w:r>
        <w:t>HIV/AIDS.</w:t>
      </w:r>
    </w:p>
    <w:p w14:paraId="71C17F5D" w14:textId="77777777" w:rsidR="00281FFA" w:rsidRDefault="00E3468E">
      <w:pPr>
        <w:tabs>
          <w:tab w:val="left" w:pos="360"/>
        </w:tabs>
      </w:pPr>
      <w:r>
        <w:t>2.</w:t>
      </w:r>
      <w:r>
        <w:tab/>
        <w:t xml:space="preserve">Identify home safety hazards and implement patient safety measures.  </w:t>
      </w:r>
    </w:p>
    <w:p w14:paraId="71C17F5E" w14:textId="77777777" w:rsidR="00281FFA" w:rsidRDefault="00E3468E">
      <w:pPr>
        <w:tabs>
          <w:tab w:val="left" w:pos="360"/>
        </w:tabs>
      </w:pPr>
      <w:r>
        <w:t>3.</w:t>
      </w:r>
      <w:r>
        <w:tab/>
        <w:t>Identify and interpret critical assessment findings.</w:t>
      </w:r>
    </w:p>
    <w:p w14:paraId="71C17F5F" w14:textId="77777777" w:rsidR="00281FFA" w:rsidRDefault="00E3468E">
      <w:pPr>
        <w:tabs>
          <w:tab w:val="left" w:pos="360"/>
        </w:tabs>
      </w:pPr>
      <w:r>
        <w:t>4.</w:t>
      </w:r>
      <w:r>
        <w:tab/>
        <w:t>Conduct an appropriate knowledge assessment and implement needed education in a timely manner.</w:t>
      </w:r>
    </w:p>
    <w:p w14:paraId="71C17F60" w14:textId="77777777" w:rsidR="00281FFA" w:rsidRDefault="00E3468E">
      <w:pPr>
        <w:tabs>
          <w:tab w:val="left" w:pos="360"/>
        </w:tabs>
      </w:pPr>
      <w:r>
        <w:t>5.</w:t>
      </w:r>
      <w:r>
        <w:tab/>
        <w:t>Demonstrate therapeutic communication/education with patient/family members.</w:t>
      </w:r>
    </w:p>
    <w:p w14:paraId="71C17F62" w14:textId="77777777" w:rsidR="00281FFA" w:rsidRDefault="00281FFA">
      <w:pPr>
        <w:spacing w:after="240"/>
      </w:pPr>
    </w:p>
    <w:tbl>
      <w:tblPr>
        <w:tblStyle w:val="a0"/>
        <w:tblW w:w="973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3283"/>
        <w:gridCol w:w="2927"/>
      </w:tblGrid>
      <w:tr w:rsidR="00281FFA" w14:paraId="71C17F66" w14:textId="77777777">
        <w:tc>
          <w:tcPr>
            <w:tcW w:w="3528" w:type="dxa"/>
            <w:tcBorders>
              <w:top w:val="single" w:sz="4" w:space="0" w:color="000000"/>
              <w:left w:val="single" w:sz="4" w:space="0" w:color="000000"/>
              <w:bottom w:val="single" w:sz="4" w:space="0" w:color="000000"/>
              <w:right w:val="single" w:sz="4" w:space="0" w:color="000000"/>
            </w:tcBorders>
          </w:tcPr>
          <w:p w14:paraId="71C17F63" w14:textId="77777777" w:rsidR="00281FFA" w:rsidRDefault="00E3468E">
            <w:pPr>
              <w:contextualSpacing w:val="0"/>
              <w:jc w:val="center"/>
            </w:pPr>
            <w:r>
              <w:rPr>
                <w:b/>
                <w:sz w:val="28"/>
                <w:szCs w:val="28"/>
              </w:rPr>
              <w:t>Equipment/Environment</w:t>
            </w:r>
          </w:p>
        </w:tc>
        <w:tc>
          <w:tcPr>
            <w:tcW w:w="3283" w:type="dxa"/>
            <w:tcBorders>
              <w:top w:val="single" w:sz="4" w:space="0" w:color="000000"/>
              <w:left w:val="single" w:sz="4" w:space="0" w:color="000000"/>
              <w:bottom w:val="single" w:sz="4" w:space="0" w:color="000000"/>
              <w:right w:val="single" w:sz="4" w:space="0" w:color="000000"/>
            </w:tcBorders>
          </w:tcPr>
          <w:p w14:paraId="71C17F64" w14:textId="77777777" w:rsidR="00281FFA" w:rsidRDefault="00E3468E">
            <w:pPr>
              <w:ind w:left="390"/>
              <w:contextualSpacing w:val="0"/>
              <w:jc w:val="center"/>
            </w:pPr>
            <w:r>
              <w:rPr>
                <w:b/>
                <w:sz w:val="28"/>
                <w:szCs w:val="28"/>
              </w:rPr>
              <w:t>Medications</w:t>
            </w:r>
          </w:p>
        </w:tc>
        <w:tc>
          <w:tcPr>
            <w:tcW w:w="2927" w:type="dxa"/>
            <w:tcBorders>
              <w:top w:val="single" w:sz="4" w:space="0" w:color="000000"/>
              <w:left w:val="single" w:sz="4" w:space="0" w:color="000000"/>
              <w:bottom w:val="single" w:sz="4" w:space="0" w:color="000000"/>
              <w:right w:val="single" w:sz="4" w:space="0" w:color="000000"/>
            </w:tcBorders>
          </w:tcPr>
          <w:p w14:paraId="71C17F65" w14:textId="77777777" w:rsidR="00281FFA" w:rsidRDefault="00E3468E">
            <w:pPr>
              <w:ind w:left="390"/>
              <w:contextualSpacing w:val="0"/>
              <w:jc w:val="center"/>
            </w:pPr>
            <w:r>
              <w:rPr>
                <w:b/>
                <w:sz w:val="28"/>
                <w:szCs w:val="28"/>
              </w:rPr>
              <w:t>Roles</w:t>
            </w:r>
          </w:p>
        </w:tc>
      </w:tr>
      <w:tr w:rsidR="00281FFA" w14:paraId="71C17F7B" w14:textId="77777777">
        <w:trPr>
          <w:trHeight w:val="440"/>
        </w:trPr>
        <w:tc>
          <w:tcPr>
            <w:tcW w:w="3528" w:type="dxa"/>
            <w:tcBorders>
              <w:top w:val="single" w:sz="4" w:space="0" w:color="000000"/>
              <w:left w:val="single" w:sz="4" w:space="0" w:color="000000"/>
              <w:bottom w:val="single" w:sz="4" w:space="0" w:color="000000"/>
              <w:right w:val="single" w:sz="4" w:space="0" w:color="000000"/>
            </w:tcBorders>
          </w:tcPr>
          <w:p w14:paraId="71C17F67" w14:textId="77777777" w:rsidR="00281FFA" w:rsidRDefault="00E3468E">
            <w:pPr>
              <w:contextualSpacing w:val="0"/>
            </w:pPr>
            <w:r>
              <w:rPr>
                <w:b/>
              </w:rPr>
              <w:t xml:space="preserve">Setting:  </w:t>
            </w:r>
            <w:r>
              <w:t>Home Health</w:t>
            </w:r>
          </w:p>
          <w:p w14:paraId="71C17F68" w14:textId="77777777" w:rsidR="00281FFA" w:rsidRDefault="00E3468E">
            <w:pPr>
              <w:contextualSpacing w:val="0"/>
            </w:pPr>
            <w:r>
              <w:rPr>
                <w:b/>
              </w:rPr>
              <w:t xml:space="preserve">Props:  </w:t>
            </w:r>
            <w:r>
              <w:t xml:space="preserve"> Several empty beer bottles, tablecloth, flowers on table</w:t>
            </w:r>
          </w:p>
          <w:p w14:paraId="71C17F69" w14:textId="77777777" w:rsidR="00281FFA" w:rsidRDefault="00E3468E">
            <w:pPr>
              <w:contextualSpacing w:val="0"/>
            </w:pPr>
            <w:r>
              <w:rPr>
                <w:b/>
              </w:rPr>
              <w:t xml:space="preserve">Pt ID Band:  </w:t>
            </w:r>
            <w:r>
              <w:t xml:space="preserve">none, </w:t>
            </w:r>
            <w:proofErr w:type="spellStart"/>
            <w:r>
              <w:t>pt</w:t>
            </w:r>
            <w:proofErr w:type="spellEnd"/>
            <w:r>
              <w:t xml:space="preserve"> in his home</w:t>
            </w:r>
          </w:p>
          <w:p w14:paraId="71C17F6A" w14:textId="77777777" w:rsidR="00281FFA" w:rsidRDefault="00E3468E">
            <w:pPr>
              <w:contextualSpacing w:val="0"/>
            </w:pPr>
            <w:r>
              <w:rPr>
                <w:b/>
              </w:rPr>
              <w:t xml:space="preserve">Mannequin:  </w:t>
            </w:r>
            <w:r>
              <w:t>none</w:t>
            </w:r>
          </w:p>
          <w:p w14:paraId="71C17F6B" w14:textId="77777777" w:rsidR="00281FFA" w:rsidRDefault="00E3468E">
            <w:pPr>
              <w:contextualSpacing w:val="0"/>
            </w:pPr>
            <w:r>
              <w:rPr>
                <w:b/>
              </w:rPr>
              <w:t xml:space="preserve">Equipment:  </w:t>
            </w:r>
            <w:r>
              <w:t xml:space="preserve"> BP cuff, thermometer, stethoscope, oximeter to take vital signs, d/c instructions, </w:t>
            </w:r>
            <w:proofErr w:type="spellStart"/>
            <w:r>
              <w:t>pt’s</w:t>
            </w:r>
            <w:proofErr w:type="spellEnd"/>
            <w:r>
              <w:t xml:space="preserve"> med list, home health flowsheet</w:t>
            </w:r>
          </w:p>
          <w:p w14:paraId="71C17F6D" w14:textId="77777777" w:rsidR="00281FFA" w:rsidRDefault="00281FFA">
            <w:pPr>
              <w:contextualSpacing w:val="0"/>
            </w:pPr>
          </w:p>
        </w:tc>
        <w:tc>
          <w:tcPr>
            <w:tcW w:w="3283" w:type="dxa"/>
            <w:tcBorders>
              <w:top w:val="single" w:sz="4" w:space="0" w:color="000000"/>
              <w:left w:val="single" w:sz="4" w:space="0" w:color="000000"/>
              <w:bottom w:val="single" w:sz="4" w:space="0" w:color="000000"/>
              <w:right w:val="single" w:sz="4" w:space="0" w:color="000000"/>
            </w:tcBorders>
          </w:tcPr>
          <w:p w14:paraId="71C17F6E" w14:textId="77777777" w:rsidR="00281FFA" w:rsidRDefault="00E3468E">
            <w:pPr>
              <w:contextualSpacing w:val="0"/>
            </w:pPr>
            <w:r>
              <w:rPr>
                <w:b/>
              </w:rPr>
              <w:t>none</w:t>
            </w:r>
          </w:p>
          <w:p w14:paraId="71C17F6F" w14:textId="77777777" w:rsidR="00281FFA" w:rsidRDefault="00281FFA">
            <w:pPr>
              <w:contextualSpacing w:val="0"/>
            </w:pPr>
          </w:p>
        </w:tc>
        <w:tc>
          <w:tcPr>
            <w:tcW w:w="2927" w:type="dxa"/>
            <w:tcBorders>
              <w:top w:val="single" w:sz="4" w:space="0" w:color="000000"/>
              <w:left w:val="single" w:sz="4" w:space="0" w:color="000000"/>
              <w:bottom w:val="single" w:sz="4" w:space="0" w:color="000000"/>
              <w:right w:val="single" w:sz="4" w:space="0" w:color="000000"/>
            </w:tcBorders>
          </w:tcPr>
          <w:p w14:paraId="71C17F70" w14:textId="14D6B700" w:rsidR="00281FFA" w:rsidRDefault="00E3468E">
            <w:pPr>
              <w:contextualSpacing w:val="0"/>
            </w:pPr>
            <w:r>
              <w:rPr>
                <w:b/>
              </w:rPr>
              <w:t xml:space="preserve">  </w:t>
            </w:r>
            <w:r w:rsidR="003C075B">
              <w:rPr>
                <w:b/>
              </w:rPr>
              <w:t>Participant</w:t>
            </w:r>
            <w:r>
              <w:rPr>
                <w:b/>
              </w:rPr>
              <w:t xml:space="preserve"> Roles</w:t>
            </w:r>
          </w:p>
          <w:p w14:paraId="71C17F71" w14:textId="77777777" w:rsidR="00281FFA" w:rsidRDefault="00E3468E">
            <w:pPr>
              <w:numPr>
                <w:ilvl w:val="3"/>
                <w:numId w:val="8"/>
              </w:numPr>
              <w:ind w:hanging="360"/>
            </w:pPr>
            <w:r>
              <w:t>Primary HH RN</w:t>
            </w:r>
          </w:p>
          <w:p w14:paraId="71C17F72" w14:textId="77777777" w:rsidR="00281FFA" w:rsidRDefault="00E3468E">
            <w:pPr>
              <w:numPr>
                <w:ilvl w:val="3"/>
                <w:numId w:val="8"/>
              </w:numPr>
              <w:ind w:hanging="360"/>
            </w:pPr>
            <w:r>
              <w:t>HH RN in training</w:t>
            </w:r>
          </w:p>
          <w:p w14:paraId="71C17F73" w14:textId="77777777" w:rsidR="00281FFA" w:rsidRDefault="00E3468E">
            <w:pPr>
              <w:numPr>
                <w:ilvl w:val="3"/>
                <w:numId w:val="8"/>
              </w:numPr>
              <w:ind w:hanging="360"/>
            </w:pPr>
            <w:r>
              <w:t>Partner</w:t>
            </w:r>
          </w:p>
          <w:p w14:paraId="71C17F74" w14:textId="77777777" w:rsidR="00281FFA" w:rsidRDefault="00E3468E">
            <w:pPr>
              <w:numPr>
                <w:ilvl w:val="3"/>
                <w:numId w:val="8"/>
              </w:numPr>
              <w:ind w:hanging="360"/>
            </w:pPr>
            <w:r>
              <w:t>Mother</w:t>
            </w:r>
          </w:p>
          <w:p w14:paraId="71C17F75" w14:textId="77777777" w:rsidR="00281FFA" w:rsidRDefault="00E3468E">
            <w:pPr>
              <w:numPr>
                <w:ilvl w:val="3"/>
                <w:numId w:val="8"/>
              </w:numPr>
              <w:ind w:hanging="360"/>
            </w:pPr>
            <w:r>
              <w:t>1-3 Observers</w:t>
            </w:r>
          </w:p>
          <w:p w14:paraId="71C17F76" w14:textId="77777777" w:rsidR="00281FFA" w:rsidRDefault="00E3468E">
            <w:pPr>
              <w:contextualSpacing w:val="0"/>
            </w:pPr>
            <w:r>
              <w:rPr>
                <w:b/>
              </w:rPr>
              <w:t xml:space="preserve"> </w:t>
            </w:r>
          </w:p>
          <w:p w14:paraId="71C17F77" w14:textId="77777777" w:rsidR="00281FFA" w:rsidRDefault="00E3468E">
            <w:pPr>
              <w:contextualSpacing w:val="0"/>
            </w:pPr>
            <w:r>
              <w:rPr>
                <w:b/>
              </w:rPr>
              <w:t xml:space="preserve">  Faculty Roles</w:t>
            </w:r>
          </w:p>
          <w:p w14:paraId="71C17F78" w14:textId="77777777" w:rsidR="00281FFA" w:rsidRDefault="00E3468E">
            <w:pPr>
              <w:numPr>
                <w:ilvl w:val="4"/>
                <w:numId w:val="8"/>
              </w:numPr>
              <w:ind w:hanging="360"/>
            </w:pPr>
            <w:proofErr w:type="spellStart"/>
            <w:r>
              <w:t>Debriefer</w:t>
            </w:r>
            <w:proofErr w:type="spellEnd"/>
            <w:r>
              <w:t xml:space="preserve"> (Course Faculty)</w:t>
            </w:r>
          </w:p>
          <w:p w14:paraId="71C17F79" w14:textId="77777777" w:rsidR="00281FFA" w:rsidRDefault="00E3468E">
            <w:pPr>
              <w:numPr>
                <w:ilvl w:val="4"/>
                <w:numId w:val="8"/>
              </w:numPr>
              <w:ind w:hanging="360"/>
            </w:pPr>
            <w:r>
              <w:t>Patient (Lab Faculty)</w:t>
            </w:r>
          </w:p>
          <w:p w14:paraId="71C17F7A" w14:textId="77777777" w:rsidR="00281FFA" w:rsidRDefault="00281FFA">
            <w:pPr>
              <w:contextualSpacing w:val="0"/>
            </w:pPr>
          </w:p>
        </w:tc>
      </w:tr>
    </w:tbl>
    <w:p w14:paraId="71C17F7C" w14:textId="77777777" w:rsidR="00281FFA" w:rsidRDefault="00281FFA">
      <w:pPr>
        <w:spacing w:after="240"/>
      </w:pPr>
    </w:p>
    <w:p w14:paraId="130F0F53" w14:textId="77777777" w:rsidR="003C075B" w:rsidRDefault="003C075B">
      <w:pPr>
        <w:rPr>
          <w:b/>
          <w:sz w:val="28"/>
          <w:szCs w:val="28"/>
        </w:rPr>
      </w:pPr>
    </w:p>
    <w:p w14:paraId="71C17F7F" w14:textId="068E102C" w:rsidR="00281FFA" w:rsidRDefault="00E3468E">
      <w:r>
        <w:rPr>
          <w:b/>
          <w:sz w:val="28"/>
          <w:szCs w:val="28"/>
        </w:rPr>
        <w:t xml:space="preserve">Report </w:t>
      </w:r>
      <w:r w:rsidR="003C075B">
        <w:rPr>
          <w:b/>
          <w:sz w:val="28"/>
          <w:szCs w:val="28"/>
        </w:rPr>
        <w:t>Participant</w:t>
      </w:r>
      <w:r>
        <w:rPr>
          <w:b/>
          <w:sz w:val="28"/>
          <w:szCs w:val="28"/>
        </w:rPr>
        <w:t>s Receive Before Simulation</w:t>
      </w:r>
    </w:p>
    <w:p w14:paraId="71C17F80" w14:textId="77777777" w:rsidR="00281FFA" w:rsidRDefault="00281FFA"/>
    <w:p w14:paraId="71C17F81" w14:textId="77777777" w:rsidR="00281FFA" w:rsidRDefault="00E3468E">
      <w:pPr>
        <w:spacing w:line="360" w:lineRule="auto"/>
      </w:pPr>
      <w:r>
        <w:rPr>
          <w:b/>
        </w:rPr>
        <w:t>Time:  1000 (10:00 am)</w:t>
      </w:r>
    </w:p>
    <w:p w14:paraId="71C17F82" w14:textId="77777777" w:rsidR="00281FFA" w:rsidRDefault="00E3468E">
      <w:pPr>
        <w:spacing w:line="360" w:lineRule="auto"/>
      </w:pPr>
      <w:r>
        <w:t xml:space="preserve">Greg Ross is </w:t>
      </w:r>
      <w:proofErr w:type="gramStart"/>
      <w:r>
        <w:t>44 year old</w:t>
      </w:r>
      <w:proofErr w:type="gramEnd"/>
      <w:r>
        <w:t xml:space="preserve"> male two days post-discharge from the hospital. He was admitted to the hospital for an eight day stay for </w:t>
      </w:r>
      <w:r>
        <w:rPr>
          <w:i/>
        </w:rPr>
        <w:t xml:space="preserve">Pneumocystis </w:t>
      </w:r>
      <w:proofErr w:type="spellStart"/>
      <w:r>
        <w:rPr>
          <w:i/>
        </w:rPr>
        <w:t>carinii</w:t>
      </w:r>
      <w:proofErr w:type="spellEnd"/>
      <w:r>
        <w:t xml:space="preserve"> pneumonia (PCP). During the hospitalization, he was subsequently diagnosed as HIV positive with Acquired Immunodeficiency Syndrome (AIDS). Greg has a history of reflux and IV drug use. He has been </w:t>
      </w:r>
      <w:proofErr w:type="gramStart"/>
      <w:r>
        <w:t>sober</w:t>
      </w:r>
      <w:proofErr w:type="gramEnd"/>
      <w:r>
        <w:t xml:space="preserve"> for nine years. Greg is very weak from his recent hospitalization and appears very thin. He is scheduled to meet his home health nurse for the first time today. His partner of two years, Pat, is present today for the home health visit. Pat tested negative for HIV/ AIDS shortly after Greg was diagnosed. Greg’s other support system is his mother, Mrs. Ross. The patient is independent with administering his home medications. Per the home health orders, the nurse is to take the patient’s vital signs at every visit. Greg’s last CD4 count was less than 200/mm</w:t>
      </w:r>
      <w:r>
        <w:rPr>
          <w:vertAlign w:val="superscript"/>
        </w:rPr>
        <w:t>3</w:t>
      </w:r>
      <w:r>
        <w:t xml:space="preserve">, putting him at high risk for contracting opportunistic infections. </w:t>
      </w:r>
    </w:p>
    <w:p w14:paraId="63C34E94" w14:textId="77777777" w:rsidR="003C075B" w:rsidRDefault="003C075B">
      <w:pPr>
        <w:spacing w:line="360" w:lineRule="auto"/>
        <w:sectPr w:rsidR="003C075B" w:rsidSect="003C075B">
          <w:headerReference w:type="default" r:id="rId7"/>
          <w:footerReference w:type="default" r:id="rId8"/>
          <w:pgSz w:w="12240" w:h="15840"/>
          <w:pgMar w:top="1440" w:right="1440" w:bottom="1440" w:left="1440" w:header="720" w:footer="720" w:gutter="0"/>
          <w:pgNumType w:start="1"/>
          <w:cols w:space="720"/>
          <w:docGrid w:linePitch="326"/>
        </w:sectPr>
      </w:pPr>
    </w:p>
    <w:p w14:paraId="71C17F83" w14:textId="408FB298" w:rsidR="00281FFA" w:rsidRDefault="00281FFA">
      <w:pPr>
        <w:spacing w:line="360" w:lineRule="auto"/>
      </w:pPr>
    </w:p>
    <w:p w14:paraId="23EBE7F2" w14:textId="5FBA5674" w:rsidR="003C075B" w:rsidRPr="003C075B" w:rsidRDefault="00E3468E" w:rsidP="003C075B">
      <w:pPr>
        <w:pStyle w:val="Heading7"/>
        <w:rPr>
          <w:sz w:val="32"/>
          <w:szCs w:val="32"/>
        </w:rPr>
      </w:pPr>
      <w:r w:rsidRPr="003C075B">
        <w:rPr>
          <w:sz w:val="32"/>
          <w:szCs w:val="32"/>
        </w:rPr>
        <w:t>Scenario Progression Outline</w:t>
      </w: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39"/>
        <w:gridCol w:w="3989"/>
        <w:gridCol w:w="3774"/>
        <w:gridCol w:w="3248"/>
      </w:tblGrid>
      <w:tr w:rsidR="003C075B" w14:paraId="30E6286D" w14:textId="77777777" w:rsidTr="003C075B">
        <w:trPr>
          <w:tblHeader/>
        </w:trPr>
        <w:tc>
          <w:tcPr>
            <w:tcW w:w="74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C0D105" w14:textId="77777777" w:rsidR="003C075B" w:rsidRDefault="003C075B" w:rsidP="00B86931">
            <w:pPr>
              <w:contextualSpacing w:val="0"/>
            </w:pPr>
            <w:r>
              <w:rPr>
                <w:b/>
                <w:sz w:val="28"/>
                <w:szCs w:val="28"/>
              </w:rPr>
              <w:t>Timing</w:t>
            </w:r>
          </w:p>
          <w:p w14:paraId="041F9E1D" w14:textId="77777777" w:rsidR="003C075B" w:rsidRDefault="003C075B" w:rsidP="00B86931">
            <w:pPr>
              <w:contextualSpacing w:val="0"/>
            </w:pPr>
            <w:r>
              <w:rPr>
                <w:b/>
              </w:rPr>
              <w:t>(approximate)</w:t>
            </w:r>
          </w:p>
        </w:tc>
        <w:tc>
          <w:tcPr>
            <w:tcW w:w="154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016439" w14:textId="77777777" w:rsidR="003C075B" w:rsidRDefault="003C075B" w:rsidP="00B86931">
            <w:pPr>
              <w:contextualSpacing w:val="0"/>
            </w:pPr>
            <w:r>
              <w:rPr>
                <w:b/>
                <w:sz w:val="28"/>
                <w:szCs w:val="28"/>
              </w:rPr>
              <w:t>Patient Actions</w:t>
            </w:r>
          </w:p>
        </w:tc>
        <w:tc>
          <w:tcPr>
            <w:tcW w:w="145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6EC68E" w14:textId="77777777" w:rsidR="003C075B" w:rsidRDefault="003C075B" w:rsidP="00B86931">
            <w:pPr>
              <w:contextualSpacing w:val="0"/>
            </w:pPr>
            <w:r>
              <w:rPr>
                <w:b/>
                <w:sz w:val="28"/>
                <w:szCs w:val="28"/>
              </w:rPr>
              <w:t>Expected Nurse Interventions</w:t>
            </w:r>
          </w:p>
        </w:tc>
        <w:tc>
          <w:tcPr>
            <w:tcW w:w="12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C42C58" w14:textId="77777777" w:rsidR="003C075B" w:rsidRDefault="003C075B" w:rsidP="00B86931">
            <w:pPr>
              <w:contextualSpacing w:val="0"/>
            </w:pPr>
            <w:r>
              <w:rPr>
                <w:b/>
                <w:sz w:val="28"/>
                <w:szCs w:val="28"/>
              </w:rPr>
              <w:t>May Use the Following Cues</w:t>
            </w:r>
          </w:p>
        </w:tc>
      </w:tr>
      <w:tr w:rsidR="003C075B" w14:paraId="36F5558A" w14:textId="77777777" w:rsidTr="003C075B">
        <w:tc>
          <w:tcPr>
            <w:tcW w:w="749" w:type="pct"/>
            <w:tcBorders>
              <w:top w:val="single" w:sz="4" w:space="0" w:color="000000"/>
              <w:left w:val="single" w:sz="4" w:space="0" w:color="000000"/>
              <w:bottom w:val="single" w:sz="4" w:space="0" w:color="000000"/>
              <w:right w:val="single" w:sz="4" w:space="0" w:color="000000"/>
            </w:tcBorders>
          </w:tcPr>
          <w:p w14:paraId="08A9AC33" w14:textId="77777777" w:rsidR="003C075B" w:rsidRDefault="003C075B" w:rsidP="00B86931">
            <w:pPr>
              <w:contextualSpacing w:val="0"/>
            </w:pPr>
            <w:r>
              <w:t>0-10 minutes</w:t>
            </w:r>
            <w:r>
              <w:rPr>
                <w:b/>
              </w:rPr>
              <w:t> </w:t>
            </w:r>
          </w:p>
          <w:p w14:paraId="703FE8C1" w14:textId="77777777" w:rsidR="003C075B" w:rsidRDefault="003C075B" w:rsidP="00B86931">
            <w:pPr>
              <w:contextualSpacing w:val="0"/>
            </w:pPr>
          </w:p>
          <w:p w14:paraId="5ED13836" w14:textId="77777777" w:rsidR="003C075B" w:rsidRDefault="003C075B" w:rsidP="00B86931">
            <w:pPr>
              <w:contextualSpacing w:val="0"/>
            </w:pPr>
          </w:p>
          <w:p w14:paraId="1B665273" w14:textId="77777777" w:rsidR="003C075B" w:rsidRDefault="003C075B" w:rsidP="00B86931">
            <w:pPr>
              <w:contextualSpacing w:val="0"/>
            </w:pPr>
          </w:p>
          <w:p w14:paraId="3F75CFA8" w14:textId="77777777" w:rsidR="003C075B" w:rsidRDefault="003C075B" w:rsidP="00B86931">
            <w:pPr>
              <w:contextualSpacing w:val="0"/>
            </w:pPr>
          </w:p>
          <w:p w14:paraId="25AC3D9E" w14:textId="77777777" w:rsidR="003C075B" w:rsidRDefault="003C075B" w:rsidP="00B86931">
            <w:pPr>
              <w:contextualSpacing w:val="0"/>
            </w:pPr>
          </w:p>
          <w:p w14:paraId="5BC4AB37" w14:textId="77777777" w:rsidR="003C075B" w:rsidRDefault="003C075B" w:rsidP="00B86931">
            <w:pPr>
              <w:contextualSpacing w:val="0"/>
            </w:pPr>
          </w:p>
          <w:p w14:paraId="22E94E80" w14:textId="77777777" w:rsidR="003C075B" w:rsidRDefault="003C075B" w:rsidP="00B86931">
            <w:pPr>
              <w:contextualSpacing w:val="0"/>
            </w:pPr>
          </w:p>
          <w:p w14:paraId="6B753F17" w14:textId="77777777" w:rsidR="003C075B" w:rsidRDefault="003C075B" w:rsidP="00B86931">
            <w:pPr>
              <w:contextualSpacing w:val="0"/>
            </w:pPr>
          </w:p>
          <w:p w14:paraId="0C025736" w14:textId="77777777" w:rsidR="003C075B" w:rsidRDefault="003C075B" w:rsidP="00B86931">
            <w:pPr>
              <w:contextualSpacing w:val="0"/>
            </w:pPr>
          </w:p>
          <w:p w14:paraId="50D85DDA" w14:textId="77777777" w:rsidR="003C075B" w:rsidRDefault="003C075B" w:rsidP="00B86931">
            <w:pPr>
              <w:contextualSpacing w:val="0"/>
            </w:pPr>
          </w:p>
          <w:p w14:paraId="1795469F" w14:textId="77777777" w:rsidR="003C075B" w:rsidRDefault="003C075B" w:rsidP="00B86931">
            <w:pPr>
              <w:contextualSpacing w:val="0"/>
            </w:pPr>
          </w:p>
          <w:p w14:paraId="54C2EDBE" w14:textId="77777777" w:rsidR="003C075B" w:rsidRDefault="003C075B" w:rsidP="00B86931">
            <w:pPr>
              <w:contextualSpacing w:val="0"/>
            </w:pPr>
          </w:p>
          <w:p w14:paraId="552783C3" w14:textId="77777777" w:rsidR="003C075B" w:rsidRDefault="003C075B" w:rsidP="00B86931">
            <w:pPr>
              <w:contextualSpacing w:val="0"/>
            </w:pPr>
          </w:p>
        </w:tc>
        <w:tc>
          <w:tcPr>
            <w:tcW w:w="1540" w:type="pct"/>
            <w:tcBorders>
              <w:top w:val="single" w:sz="4" w:space="0" w:color="000000"/>
              <w:left w:val="single" w:sz="4" w:space="0" w:color="000000"/>
              <w:bottom w:val="single" w:sz="4" w:space="0" w:color="000000"/>
              <w:right w:val="single" w:sz="4" w:space="0" w:color="000000"/>
            </w:tcBorders>
          </w:tcPr>
          <w:p w14:paraId="67F6C5B3" w14:textId="77777777" w:rsidR="003C075B" w:rsidRDefault="003C075B" w:rsidP="00B86931">
            <w:pPr>
              <w:contextualSpacing w:val="0"/>
            </w:pPr>
            <w:r>
              <w:t>Initial state when assessed by Participant:</w:t>
            </w:r>
          </w:p>
          <w:p w14:paraId="010B5985" w14:textId="77777777" w:rsidR="003C075B" w:rsidRDefault="003C075B" w:rsidP="00B86931">
            <w:pPr>
              <w:contextualSpacing w:val="0"/>
            </w:pPr>
            <w:r>
              <w:rPr>
                <w:b/>
              </w:rPr>
              <w:t>RR 18</w:t>
            </w:r>
          </w:p>
          <w:p w14:paraId="2B75EF9A" w14:textId="77777777" w:rsidR="003C075B" w:rsidRDefault="003C075B" w:rsidP="00B86931">
            <w:pPr>
              <w:contextualSpacing w:val="0"/>
            </w:pPr>
            <w:r>
              <w:rPr>
                <w:b/>
              </w:rPr>
              <w:t>HR 90</w:t>
            </w:r>
          </w:p>
          <w:p w14:paraId="6675A7D5" w14:textId="77777777" w:rsidR="003C075B" w:rsidRDefault="003C075B" w:rsidP="00B86931">
            <w:pPr>
              <w:contextualSpacing w:val="0"/>
            </w:pPr>
            <w:r>
              <w:rPr>
                <w:b/>
              </w:rPr>
              <w:t>BP 118/88</w:t>
            </w:r>
          </w:p>
          <w:p w14:paraId="4AB48742" w14:textId="77777777" w:rsidR="003C075B" w:rsidRDefault="003C075B" w:rsidP="00B86931">
            <w:pPr>
              <w:contextualSpacing w:val="0"/>
            </w:pPr>
            <w:r>
              <w:rPr>
                <w:b/>
              </w:rPr>
              <w:t>SpO</w:t>
            </w:r>
            <w:proofErr w:type="gramStart"/>
            <w:r>
              <w:rPr>
                <w:b/>
                <w:vertAlign w:val="subscript"/>
              </w:rPr>
              <w:t>2</w:t>
            </w:r>
            <w:r>
              <w:rPr>
                <w:b/>
              </w:rPr>
              <w:t xml:space="preserve">  94</w:t>
            </w:r>
            <w:proofErr w:type="gramEnd"/>
            <w:r>
              <w:rPr>
                <w:b/>
              </w:rPr>
              <w:t>% on RA</w:t>
            </w:r>
          </w:p>
          <w:p w14:paraId="0AB5CE4A" w14:textId="77777777" w:rsidR="003C075B" w:rsidRDefault="003C075B" w:rsidP="00B86931">
            <w:pPr>
              <w:contextualSpacing w:val="0"/>
            </w:pPr>
            <w:r>
              <w:rPr>
                <w:b/>
              </w:rPr>
              <w:t xml:space="preserve">Temp 97.2 </w:t>
            </w:r>
            <w:proofErr w:type="gramStart"/>
            <w:r>
              <w:rPr>
                <w:b/>
              </w:rPr>
              <w:t>F  orally</w:t>
            </w:r>
            <w:proofErr w:type="gramEnd"/>
          </w:p>
          <w:p w14:paraId="7BB7A227" w14:textId="77777777" w:rsidR="003C075B" w:rsidRDefault="003C075B" w:rsidP="00B86931">
            <w:pPr>
              <w:contextualSpacing w:val="0"/>
            </w:pPr>
          </w:p>
          <w:p w14:paraId="4ED4B7FD" w14:textId="77777777" w:rsidR="003C075B" w:rsidRDefault="003C075B" w:rsidP="00B86931">
            <w:pPr>
              <w:contextualSpacing w:val="0"/>
            </w:pPr>
          </w:p>
          <w:p w14:paraId="51A34EA2" w14:textId="77777777" w:rsidR="003C075B" w:rsidRDefault="003C075B" w:rsidP="00B86931">
            <w:pPr>
              <w:contextualSpacing w:val="0"/>
            </w:pPr>
            <w:r>
              <w:t>Patient is receptive to home health nurse.</w:t>
            </w:r>
          </w:p>
          <w:p w14:paraId="010C8202" w14:textId="77777777" w:rsidR="003C075B" w:rsidRDefault="003C075B" w:rsidP="00B86931">
            <w:pPr>
              <w:contextualSpacing w:val="0"/>
            </w:pPr>
          </w:p>
          <w:p w14:paraId="57E44271" w14:textId="77777777" w:rsidR="003C075B" w:rsidRDefault="003C075B" w:rsidP="00B86931">
            <w:pPr>
              <w:contextualSpacing w:val="0"/>
            </w:pPr>
          </w:p>
          <w:p w14:paraId="6AD5E056" w14:textId="77777777" w:rsidR="003C075B" w:rsidRDefault="003C075B" w:rsidP="00B86931">
            <w:pPr>
              <w:contextualSpacing w:val="0"/>
            </w:pPr>
          </w:p>
          <w:p w14:paraId="2A0C2F24" w14:textId="77777777" w:rsidR="003C075B" w:rsidRDefault="003C075B" w:rsidP="00B86931">
            <w:pPr>
              <w:contextualSpacing w:val="0"/>
            </w:pPr>
            <w:r>
              <w:rPr>
                <w:b/>
              </w:rPr>
              <w:t>Role member providing cue:</w:t>
            </w:r>
          </w:p>
          <w:p w14:paraId="30794122" w14:textId="77777777" w:rsidR="003C075B" w:rsidRDefault="003C075B" w:rsidP="00B86931">
            <w:pPr>
              <w:contextualSpacing w:val="0"/>
            </w:pPr>
            <w:r>
              <w:rPr>
                <w:b/>
              </w:rPr>
              <w:t xml:space="preserve">Patient: </w:t>
            </w:r>
            <w:r>
              <w:t xml:space="preserve">If Participant does not explain purpose of visit, ask </w:t>
            </w:r>
            <w:r>
              <w:rPr>
                <w:b/>
                <w:i/>
              </w:rPr>
              <w:t>“I still don’t understand why the doctor ordered home health care. We can take care of ourselves.”</w:t>
            </w:r>
          </w:p>
          <w:p w14:paraId="36C49303" w14:textId="77777777" w:rsidR="003C075B" w:rsidRDefault="003C075B" w:rsidP="00B86931">
            <w:pPr>
              <w:contextualSpacing w:val="0"/>
            </w:pPr>
          </w:p>
        </w:tc>
        <w:tc>
          <w:tcPr>
            <w:tcW w:w="1457" w:type="pct"/>
            <w:tcBorders>
              <w:top w:val="single" w:sz="4" w:space="0" w:color="000000"/>
              <w:left w:val="single" w:sz="4" w:space="0" w:color="000000"/>
              <w:bottom w:val="single" w:sz="4" w:space="0" w:color="000000"/>
              <w:right w:val="single" w:sz="4" w:space="0" w:color="000000"/>
            </w:tcBorders>
          </w:tcPr>
          <w:p w14:paraId="2E48B5E1" w14:textId="77777777" w:rsidR="003C075B" w:rsidRDefault="003C075B" w:rsidP="00B86931">
            <w:pPr>
              <w:contextualSpacing w:val="0"/>
            </w:pPr>
            <w:r>
              <w:t>-Wash hands</w:t>
            </w:r>
          </w:p>
          <w:p w14:paraId="36763FC5" w14:textId="77777777" w:rsidR="003C075B" w:rsidRDefault="003C075B" w:rsidP="00B86931">
            <w:pPr>
              <w:contextualSpacing w:val="0"/>
            </w:pPr>
            <w:r>
              <w:t>-Introduce self</w:t>
            </w:r>
          </w:p>
          <w:p w14:paraId="717949E5" w14:textId="77777777" w:rsidR="003C075B" w:rsidRDefault="003C075B" w:rsidP="00B86931">
            <w:pPr>
              <w:contextualSpacing w:val="0"/>
            </w:pPr>
            <w:r>
              <w:t>-Identify patient</w:t>
            </w:r>
          </w:p>
          <w:p w14:paraId="5514D485" w14:textId="77777777" w:rsidR="003C075B" w:rsidRDefault="003C075B" w:rsidP="00B86931">
            <w:pPr>
              <w:contextualSpacing w:val="0"/>
            </w:pPr>
            <w:r>
              <w:t>-Obtain vital signs</w:t>
            </w:r>
          </w:p>
          <w:p w14:paraId="1B29D5C0" w14:textId="77777777" w:rsidR="003C075B" w:rsidRDefault="003C075B" w:rsidP="00B86931">
            <w:pPr>
              <w:contextualSpacing w:val="0"/>
            </w:pPr>
          </w:p>
          <w:p w14:paraId="2EF9DBA7" w14:textId="77777777" w:rsidR="003C075B" w:rsidRDefault="003C075B" w:rsidP="00B86931">
            <w:pPr>
              <w:contextualSpacing w:val="0"/>
            </w:pPr>
            <w:r>
              <w:t xml:space="preserve">Assessing home environment: </w:t>
            </w:r>
            <w:r>
              <w:rPr>
                <w:b/>
              </w:rPr>
              <w:t>Notices empty beer bottles</w:t>
            </w:r>
          </w:p>
          <w:p w14:paraId="426C5249" w14:textId="77777777" w:rsidR="003C075B" w:rsidRDefault="003C075B" w:rsidP="00B86931">
            <w:pPr>
              <w:contextualSpacing w:val="0"/>
            </w:pPr>
          </w:p>
          <w:p w14:paraId="509D9256" w14:textId="77777777" w:rsidR="003C075B" w:rsidRDefault="003C075B" w:rsidP="00B86931">
            <w:pPr>
              <w:contextualSpacing w:val="0"/>
            </w:pPr>
            <w:r>
              <w:t>Review home health orders</w:t>
            </w:r>
          </w:p>
          <w:p w14:paraId="4803C296" w14:textId="77777777" w:rsidR="003C075B" w:rsidRDefault="003C075B" w:rsidP="00B86931">
            <w:pPr>
              <w:contextualSpacing w:val="0"/>
            </w:pPr>
          </w:p>
          <w:p w14:paraId="534CCA0F" w14:textId="77777777" w:rsidR="003C075B" w:rsidRDefault="003C075B" w:rsidP="00B86931">
            <w:pPr>
              <w:contextualSpacing w:val="0"/>
            </w:pPr>
          </w:p>
          <w:p w14:paraId="43F08BEC" w14:textId="77777777" w:rsidR="003C075B" w:rsidRDefault="003C075B" w:rsidP="00B86931">
            <w:pPr>
              <w:contextualSpacing w:val="0"/>
            </w:pPr>
          </w:p>
          <w:p w14:paraId="7E34BAD7" w14:textId="77777777" w:rsidR="003C075B" w:rsidRDefault="003C075B" w:rsidP="00B86931">
            <w:pPr>
              <w:contextualSpacing w:val="0"/>
            </w:pPr>
            <w:r>
              <w:t>Explains to patient and partner purpose of visit.</w:t>
            </w:r>
          </w:p>
        </w:tc>
        <w:tc>
          <w:tcPr>
            <w:tcW w:w="1254" w:type="pct"/>
            <w:tcBorders>
              <w:top w:val="single" w:sz="4" w:space="0" w:color="000000"/>
              <w:left w:val="single" w:sz="4" w:space="0" w:color="000000"/>
              <w:bottom w:val="single" w:sz="4" w:space="0" w:color="000000"/>
              <w:right w:val="single" w:sz="4" w:space="0" w:color="000000"/>
            </w:tcBorders>
          </w:tcPr>
          <w:p w14:paraId="47F0CFB4" w14:textId="77777777" w:rsidR="003C075B" w:rsidRDefault="003C075B" w:rsidP="00B86931">
            <w:pPr>
              <w:contextualSpacing w:val="0"/>
            </w:pPr>
            <w:r>
              <w:rPr>
                <w:b/>
              </w:rPr>
              <w:t>Role member providing cue:</w:t>
            </w:r>
          </w:p>
          <w:p w14:paraId="7C5D0122" w14:textId="77777777" w:rsidR="003C075B" w:rsidRDefault="003C075B" w:rsidP="00B86931">
            <w:pPr>
              <w:contextualSpacing w:val="0"/>
            </w:pPr>
            <w:r>
              <w:rPr>
                <w:b/>
              </w:rPr>
              <w:t>Partner</w:t>
            </w:r>
          </w:p>
          <w:p w14:paraId="17015FE7" w14:textId="77777777" w:rsidR="003C075B" w:rsidRDefault="003C075B" w:rsidP="00B86931">
            <w:pPr>
              <w:contextualSpacing w:val="0"/>
            </w:pPr>
            <w:r>
              <w:t>If Participant fails to introduce self, ask</w:t>
            </w:r>
            <w:r>
              <w:rPr>
                <w:b/>
                <w:i/>
              </w:rPr>
              <w:t xml:space="preserve"> </w:t>
            </w:r>
          </w:p>
          <w:p w14:paraId="2AC8DFC9" w14:textId="77777777" w:rsidR="003C075B" w:rsidRDefault="003C075B" w:rsidP="00B86931">
            <w:pPr>
              <w:contextualSpacing w:val="0"/>
            </w:pPr>
            <w:r>
              <w:rPr>
                <w:b/>
                <w:i/>
              </w:rPr>
              <w:t>“What is your name? Are you the home health nurse or aide?”</w:t>
            </w:r>
          </w:p>
          <w:p w14:paraId="773DE4B4" w14:textId="77777777" w:rsidR="003C075B" w:rsidRDefault="003C075B" w:rsidP="00B86931">
            <w:pPr>
              <w:contextualSpacing w:val="0"/>
            </w:pPr>
          </w:p>
          <w:p w14:paraId="1C7BC08F" w14:textId="77777777" w:rsidR="003C075B" w:rsidRDefault="003C075B" w:rsidP="00B86931">
            <w:pPr>
              <w:contextualSpacing w:val="0"/>
            </w:pPr>
          </w:p>
          <w:p w14:paraId="5296E878" w14:textId="77777777" w:rsidR="003C075B" w:rsidRDefault="003C075B" w:rsidP="00B86931">
            <w:pPr>
              <w:contextualSpacing w:val="0"/>
            </w:pPr>
          </w:p>
          <w:p w14:paraId="0261181E" w14:textId="77777777" w:rsidR="003C075B" w:rsidRDefault="003C075B" w:rsidP="00B86931">
            <w:pPr>
              <w:contextualSpacing w:val="0"/>
            </w:pPr>
          </w:p>
          <w:p w14:paraId="61E6E62D" w14:textId="77777777" w:rsidR="003C075B" w:rsidRDefault="003C075B" w:rsidP="00B86931">
            <w:pPr>
              <w:contextualSpacing w:val="0"/>
            </w:pPr>
          </w:p>
          <w:p w14:paraId="72193DCA" w14:textId="77777777" w:rsidR="003C075B" w:rsidRDefault="003C075B" w:rsidP="00B86931">
            <w:pPr>
              <w:contextualSpacing w:val="0"/>
            </w:pPr>
          </w:p>
          <w:p w14:paraId="4D645F60" w14:textId="77777777" w:rsidR="003C075B" w:rsidRDefault="003C075B" w:rsidP="00B86931">
            <w:pPr>
              <w:contextualSpacing w:val="0"/>
            </w:pPr>
          </w:p>
          <w:p w14:paraId="1EABBC6B" w14:textId="77777777" w:rsidR="003C075B" w:rsidRDefault="003C075B" w:rsidP="00B86931">
            <w:pPr>
              <w:contextualSpacing w:val="0"/>
            </w:pPr>
          </w:p>
          <w:p w14:paraId="3D6826D8" w14:textId="77777777" w:rsidR="003C075B" w:rsidRDefault="003C075B" w:rsidP="00B86931">
            <w:pPr>
              <w:contextualSpacing w:val="0"/>
            </w:pPr>
          </w:p>
          <w:p w14:paraId="5FA6FB5E" w14:textId="77777777" w:rsidR="003C075B" w:rsidRDefault="003C075B" w:rsidP="00B86931">
            <w:pPr>
              <w:contextualSpacing w:val="0"/>
            </w:pPr>
          </w:p>
          <w:p w14:paraId="24062941" w14:textId="77777777" w:rsidR="003C075B" w:rsidRDefault="003C075B" w:rsidP="00B86931">
            <w:pPr>
              <w:contextualSpacing w:val="0"/>
            </w:pPr>
          </w:p>
          <w:p w14:paraId="1B696FDE" w14:textId="77777777" w:rsidR="003C075B" w:rsidRDefault="003C075B" w:rsidP="00B86931">
            <w:pPr>
              <w:contextualSpacing w:val="0"/>
            </w:pPr>
          </w:p>
        </w:tc>
      </w:tr>
      <w:tr w:rsidR="003C075B" w14:paraId="4FB870F3" w14:textId="77777777" w:rsidTr="003C075B">
        <w:tc>
          <w:tcPr>
            <w:tcW w:w="749" w:type="pct"/>
            <w:tcBorders>
              <w:top w:val="single" w:sz="4" w:space="0" w:color="000000"/>
              <w:left w:val="single" w:sz="4" w:space="0" w:color="000000"/>
              <w:bottom w:val="single" w:sz="4" w:space="0" w:color="000000"/>
              <w:right w:val="single" w:sz="4" w:space="0" w:color="000000"/>
            </w:tcBorders>
          </w:tcPr>
          <w:p w14:paraId="7CDF6A51" w14:textId="77777777" w:rsidR="003C075B" w:rsidRDefault="003C075B" w:rsidP="00B86931">
            <w:pPr>
              <w:contextualSpacing w:val="0"/>
            </w:pPr>
            <w:r>
              <w:t>10-20 minutes</w:t>
            </w:r>
          </w:p>
          <w:p w14:paraId="21FEA7CE" w14:textId="77777777" w:rsidR="003C075B" w:rsidRDefault="003C075B" w:rsidP="00B86931">
            <w:pPr>
              <w:contextualSpacing w:val="0"/>
            </w:pPr>
          </w:p>
          <w:p w14:paraId="41783F69" w14:textId="77777777" w:rsidR="003C075B" w:rsidRDefault="003C075B" w:rsidP="00B86931">
            <w:pPr>
              <w:contextualSpacing w:val="0"/>
            </w:pPr>
          </w:p>
          <w:p w14:paraId="3D25741D" w14:textId="77777777" w:rsidR="003C075B" w:rsidRDefault="003C075B" w:rsidP="00B86931">
            <w:pPr>
              <w:contextualSpacing w:val="0"/>
            </w:pPr>
          </w:p>
          <w:p w14:paraId="60E455A0" w14:textId="77777777" w:rsidR="003C075B" w:rsidRDefault="003C075B" w:rsidP="00B86931">
            <w:pPr>
              <w:contextualSpacing w:val="0"/>
            </w:pPr>
          </w:p>
          <w:p w14:paraId="32B5B3D7" w14:textId="77777777" w:rsidR="003C075B" w:rsidRDefault="003C075B" w:rsidP="00B86931">
            <w:pPr>
              <w:contextualSpacing w:val="0"/>
            </w:pPr>
          </w:p>
          <w:p w14:paraId="7FC11B57" w14:textId="77777777" w:rsidR="003C075B" w:rsidRDefault="003C075B" w:rsidP="00B86931">
            <w:pPr>
              <w:contextualSpacing w:val="0"/>
            </w:pPr>
          </w:p>
          <w:p w14:paraId="2E42C973" w14:textId="77777777" w:rsidR="003C075B" w:rsidRDefault="003C075B" w:rsidP="00B86931">
            <w:pPr>
              <w:contextualSpacing w:val="0"/>
            </w:pPr>
          </w:p>
          <w:p w14:paraId="53370988" w14:textId="77777777" w:rsidR="003C075B" w:rsidRDefault="003C075B" w:rsidP="00B86931">
            <w:pPr>
              <w:contextualSpacing w:val="0"/>
            </w:pPr>
          </w:p>
          <w:p w14:paraId="01758E90" w14:textId="77777777" w:rsidR="003C075B" w:rsidRDefault="003C075B" w:rsidP="00B86931">
            <w:pPr>
              <w:contextualSpacing w:val="0"/>
            </w:pPr>
          </w:p>
          <w:p w14:paraId="15EAC9DC" w14:textId="77777777" w:rsidR="003C075B" w:rsidRDefault="003C075B" w:rsidP="00B86931">
            <w:pPr>
              <w:contextualSpacing w:val="0"/>
            </w:pPr>
          </w:p>
          <w:p w14:paraId="6B4EC274" w14:textId="77777777" w:rsidR="003C075B" w:rsidRDefault="003C075B" w:rsidP="00B86931">
            <w:pPr>
              <w:contextualSpacing w:val="0"/>
            </w:pPr>
          </w:p>
          <w:p w14:paraId="4786D70F" w14:textId="77777777" w:rsidR="003C075B" w:rsidRDefault="003C075B" w:rsidP="00B86931">
            <w:pPr>
              <w:contextualSpacing w:val="0"/>
            </w:pPr>
          </w:p>
          <w:p w14:paraId="1AF546DF" w14:textId="77777777" w:rsidR="003C075B" w:rsidRDefault="003C075B" w:rsidP="00B86931">
            <w:pPr>
              <w:contextualSpacing w:val="0"/>
            </w:pPr>
          </w:p>
          <w:p w14:paraId="4EACAC7B" w14:textId="77777777" w:rsidR="003C075B" w:rsidRDefault="003C075B" w:rsidP="00B86931">
            <w:pPr>
              <w:contextualSpacing w:val="0"/>
            </w:pPr>
          </w:p>
          <w:p w14:paraId="5161D1DC" w14:textId="77777777" w:rsidR="003C075B" w:rsidRDefault="003C075B" w:rsidP="00B86931">
            <w:pPr>
              <w:contextualSpacing w:val="0"/>
            </w:pPr>
          </w:p>
          <w:p w14:paraId="30BCC355" w14:textId="77777777" w:rsidR="003C075B" w:rsidRDefault="003C075B" w:rsidP="00B86931">
            <w:pPr>
              <w:contextualSpacing w:val="0"/>
            </w:pPr>
          </w:p>
          <w:p w14:paraId="549E689F" w14:textId="77777777" w:rsidR="003C075B" w:rsidRDefault="003C075B" w:rsidP="00B86931">
            <w:pPr>
              <w:contextualSpacing w:val="0"/>
            </w:pPr>
          </w:p>
          <w:p w14:paraId="5C20864F" w14:textId="77777777" w:rsidR="003C075B" w:rsidRDefault="003C075B" w:rsidP="00B86931">
            <w:pPr>
              <w:contextualSpacing w:val="0"/>
            </w:pPr>
          </w:p>
          <w:p w14:paraId="66CD69C7" w14:textId="77777777" w:rsidR="003C075B" w:rsidRDefault="003C075B" w:rsidP="00B86931">
            <w:pPr>
              <w:contextualSpacing w:val="0"/>
            </w:pPr>
          </w:p>
          <w:p w14:paraId="715FD267" w14:textId="77777777" w:rsidR="003C075B" w:rsidRDefault="003C075B" w:rsidP="00B86931">
            <w:pPr>
              <w:contextualSpacing w:val="0"/>
            </w:pPr>
          </w:p>
          <w:p w14:paraId="0417B4D4" w14:textId="77777777" w:rsidR="003C075B" w:rsidRDefault="003C075B" w:rsidP="00B86931">
            <w:pPr>
              <w:contextualSpacing w:val="0"/>
            </w:pPr>
          </w:p>
          <w:p w14:paraId="1C80E2CA" w14:textId="77777777" w:rsidR="003C075B" w:rsidRDefault="003C075B" w:rsidP="00B86931">
            <w:pPr>
              <w:contextualSpacing w:val="0"/>
            </w:pPr>
            <w:r>
              <w:t>15 minutes into sim, doorbell rings and Mrs. Ross enters</w:t>
            </w:r>
            <w:r>
              <w:rPr>
                <w:b/>
              </w:rPr>
              <w:t> </w:t>
            </w:r>
          </w:p>
        </w:tc>
        <w:tc>
          <w:tcPr>
            <w:tcW w:w="1540" w:type="pct"/>
            <w:tcBorders>
              <w:top w:val="single" w:sz="4" w:space="0" w:color="000000"/>
              <w:left w:val="single" w:sz="4" w:space="0" w:color="000000"/>
              <w:bottom w:val="single" w:sz="4" w:space="0" w:color="000000"/>
              <w:right w:val="single" w:sz="4" w:space="0" w:color="000000"/>
            </w:tcBorders>
          </w:tcPr>
          <w:p w14:paraId="17891496" w14:textId="77777777" w:rsidR="003C075B" w:rsidRDefault="003C075B" w:rsidP="00B86931">
            <w:pPr>
              <w:contextualSpacing w:val="0"/>
            </w:pPr>
          </w:p>
          <w:p w14:paraId="00E770A0" w14:textId="77777777" w:rsidR="003C075B" w:rsidRDefault="003C075B" w:rsidP="00B86931">
            <w:pPr>
              <w:contextualSpacing w:val="0"/>
            </w:pPr>
          </w:p>
          <w:p w14:paraId="49D84B18" w14:textId="77777777" w:rsidR="003C075B" w:rsidRDefault="003C075B" w:rsidP="00B86931">
            <w:pPr>
              <w:contextualSpacing w:val="0"/>
            </w:pPr>
          </w:p>
          <w:p w14:paraId="09C5AE91" w14:textId="77777777" w:rsidR="003C075B" w:rsidRDefault="003C075B" w:rsidP="00B86931">
            <w:pPr>
              <w:contextualSpacing w:val="0"/>
            </w:pPr>
          </w:p>
          <w:p w14:paraId="7FC69D41" w14:textId="77777777" w:rsidR="003C075B" w:rsidRDefault="003C075B" w:rsidP="00B86931">
            <w:pPr>
              <w:contextualSpacing w:val="0"/>
            </w:pPr>
          </w:p>
          <w:p w14:paraId="018BC9BE" w14:textId="77777777" w:rsidR="003C075B" w:rsidRDefault="003C075B" w:rsidP="00B86931">
            <w:pPr>
              <w:contextualSpacing w:val="0"/>
            </w:pPr>
          </w:p>
          <w:p w14:paraId="6AC72CB4" w14:textId="77777777" w:rsidR="003C075B" w:rsidRDefault="003C075B" w:rsidP="00B86931">
            <w:pPr>
              <w:contextualSpacing w:val="0"/>
            </w:pPr>
          </w:p>
          <w:p w14:paraId="760AD572" w14:textId="77777777" w:rsidR="003C075B" w:rsidRDefault="003C075B" w:rsidP="00B86931">
            <w:pPr>
              <w:contextualSpacing w:val="0"/>
            </w:pPr>
          </w:p>
          <w:p w14:paraId="18AB7CEA" w14:textId="77777777" w:rsidR="003C075B" w:rsidRDefault="003C075B" w:rsidP="00B86931">
            <w:pPr>
              <w:contextualSpacing w:val="0"/>
            </w:pPr>
          </w:p>
          <w:p w14:paraId="05E3D249" w14:textId="77777777" w:rsidR="003C075B" w:rsidRDefault="003C075B" w:rsidP="00B86931">
            <w:pPr>
              <w:contextualSpacing w:val="0"/>
            </w:pPr>
            <w:r>
              <w:rPr>
                <w:b/>
              </w:rPr>
              <w:t xml:space="preserve">Patient: </w:t>
            </w:r>
            <w:r>
              <w:t xml:space="preserve">If nurse fails to ask about prevention of infection, state: </w:t>
            </w:r>
            <w:r>
              <w:rPr>
                <w:b/>
                <w:i/>
              </w:rPr>
              <w:t>“We are supposed to babysit my sister’s kids tomorrow. I’m looking forward to it for the distraction from this illness, even if they are always sneezing or wiping their runny noses on me.”</w:t>
            </w:r>
          </w:p>
          <w:p w14:paraId="1006F39E" w14:textId="77777777" w:rsidR="003C075B" w:rsidRDefault="003C075B" w:rsidP="00B86931">
            <w:pPr>
              <w:contextualSpacing w:val="0"/>
            </w:pPr>
          </w:p>
        </w:tc>
        <w:tc>
          <w:tcPr>
            <w:tcW w:w="1457" w:type="pct"/>
            <w:tcBorders>
              <w:top w:val="single" w:sz="4" w:space="0" w:color="000000"/>
              <w:left w:val="single" w:sz="4" w:space="0" w:color="000000"/>
              <w:bottom w:val="single" w:sz="4" w:space="0" w:color="000000"/>
              <w:right w:val="single" w:sz="4" w:space="0" w:color="000000"/>
            </w:tcBorders>
          </w:tcPr>
          <w:p w14:paraId="75BCB79B" w14:textId="77777777" w:rsidR="003C075B" w:rsidRDefault="003C075B" w:rsidP="00B86931">
            <w:pPr>
              <w:contextualSpacing w:val="0"/>
            </w:pPr>
            <w:r>
              <w:lastRenderedPageBreak/>
              <w:t>Nurse asks assessment questions to patient:</w:t>
            </w:r>
          </w:p>
          <w:p w14:paraId="63DCB2E3" w14:textId="77777777" w:rsidR="003C075B" w:rsidRDefault="003C075B" w:rsidP="00B86931">
            <w:pPr>
              <w:contextualSpacing w:val="0"/>
            </w:pPr>
          </w:p>
          <w:p w14:paraId="24C798CA" w14:textId="77777777" w:rsidR="003C075B" w:rsidRDefault="003C075B" w:rsidP="00B86931">
            <w:pPr>
              <w:contextualSpacing w:val="0"/>
            </w:pPr>
            <w:r>
              <w:t>Inquire about amount of drinking.</w:t>
            </w:r>
          </w:p>
          <w:p w14:paraId="183D4D8F" w14:textId="77777777" w:rsidR="003C075B" w:rsidRDefault="003C075B" w:rsidP="00B86931">
            <w:pPr>
              <w:ind w:left="720"/>
              <w:contextualSpacing w:val="0"/>
            </w:pPr>
          </w:p>
          <w:p w14:paraId="02D52811" w14:textId="77777777" w:rsidR="003C075B" w:rsidRDefault="003C075B" w:rsidP="00B86931">
            <w:pPr>
              <w:ind w:left="720"/>
              <w:contextualSpacing w:val="0"/>
            </w:pPr>
          </w:p>
          <w:p w14:paraId="466EC1BB" w14:textId="77777777" w:rsidR="003C075B" w:rsidRDefault="003C075B" w:rsidP="00B86931">
            <w:pPr>
              <w:ind w:left="720"/>
              <w:contextualSpacing w:val="0"/>
            </w:pPr>
          </w:p>
          <w:p w14:paraId="220B0D90" w14:textId="77777777" w:rsidR="003C075B" w:rsidRDefault="003C075B" w:rsidP="00B86931">
            <w:pPr>
              <w:ind w:left="720"/>
              <w:contextualSpacing w:val="0"/>
            </w:pPr>
          </w:p>
          <w:p w14:paraId="1D1403A3" w14:textId="77777777" w:rsidR="003C075B" w:rsidRDefault="003C075B" w:rsidP="00B86931">
            <w:pPr>
              <w:contextualSpacing w:val="0"/>
            </w:pPr>
            <w:r>
              <w:t>Your CD4 cell count in low, which increases your risk of developing infections. How are you decreasing your risk of getting sick?</w:t>
            </w:r>
          </w:p>
          <w:p w14:paraId="23DC5224" w14:textId="77777777" w:rsidR="003C075B" w:rsidRDefault="003C075B" w:rsidP="00B86931">
            <w:pPr>
              <w:contextualSpacing w:val="0"/>
            </w:pPr>
          </w:p>
          <w:p w14:paraId="56480552" w14:textId="77777777" w:rsidR="003C075B" w:rsidRDefault="003C075B" w:rsidP="00B86931">
            <w:pPr>
              <w:contextualSpacing w:val="0"/>
            </w:pPr>
          </w:p>
          <w:p w14:paraId="2400F741" w14:textId="77777777" w:rsidR="003C075B" w:rsidRDefault="003C075B" w:rsidP="00B86931">
            <w:pPr>
              <w:contextualSpacing w:val="0"/>
            </w:pPr>
            <w:r>
              <w:t>What safety measures are you and Pat taking to prevent him/her from contracting HIV/AIDS?</w:t>
            </w:r>
          </w:p>
          <w:p w14:paraId="541A31A2" w14:textId="77777777" w:rsidR="003C075B" w:rsidRDefault="003C075B" w:rsidP="00B86931">
            <w:pPr>
              <w:contextualSpacing w:val="0"/>
            </w:pPr>
          </w:p>
          <w:p w14:paraId="0BEEF676" w14:textId="77777777" w:rsidR="003C075B" w:rsidRDefault="003C075B" w:rsidP="00B86931">
            <w:pPr>
              <w:contextualSpacing w:val="0"/>
            </w:pPr>
          </w:p>
          <w:p w14:paraId="6971C1D7" w14:textId="77777777" w:rsidR="003C075B" w:rsidRDefault="003C075B" w:rsidP="00B86931">
            <w:pPr>
              <w:contextualSpacing w:val="0"/>
            </w:pPr>
            <w:r>
              <w:t>Nurse introduces her/himself to patient’s mother</w:t>
            </w:r>
          </w:p>
          <w:p w14:paraId="4C263F0E" w14:textId="77777777" w:rsidR="003C075B" w:rsidRDefault="003C075B" w:rsidP="00B86931">
            <w:pPr>
              <w:contextualSpacing w:val="0"/>
            </w:pPr>
          </w:p>
          <w:p w14:paraId="724DCFC7" w14:textId="77777777" w:rsidR="003C075B" w:rsidRDefault="003C075B" w:rsidP="00B86931">
            <w:pPr>
              <w:contextualSpacing w:val="0"/>
            </w:pPr>
            <w:r>
              <w:t>Nurse uses therapeutic communication to explain importance of maintaining support from all members of the family.</w:t>
            </w:r>
          </w:p>
          <w:p w14:paraId="2E290160" w14:textId="77777777" w:rsidR="003C075B" w:rsidRDefault="003C075B" w:rsidP="00B86931">
            <w:pPr>
              <w:contextualSpacing w:val="0"/>
            </w:pPr>
          </w:p>
          <w:p w14:paraId="762691EB" w14:textId="77777777" w:rsidR="003C075B" w:rsidRDefault="003C075B" w:rsidP="00B86931">
            <w:pPr>
              <w:contextualSpacing w:val="0"/>
            </w:pPr>
            <w:r>
              <w:t>Nurse intervenes and educates on normalcy of poor appetite and gives recommendations for nutrition (</w:t>
            </w:r>
            <w:proofErr w:type="gramStart"/>
            <w:r>
              <w:t>off of</w:t>
            </w:r>
            <w:proofErr w:type="gramEnd"/>
            <w:r>
              <w:t xml:space="preserve"> MD orders).</w:t>
            </w:r>
          </w:p>
          <w:p w14:paraId="40B8E09A" w14:textId="77777777" w:rsidR="003C075B" w:rsidRDefault="003C075B" w:rsidP="00B86931">
            <w:pPr>
              <w:contextualSpacing w:val="0"/>
            </w:pPr>
          </w:p>
          <w:p w14:paraId="0F8D5415" w14:textId="77777777" w:rsidR="003C075B" w:rsidRDefault="003C075B" w:rsidP="00B86931">
            <w:pPr>
              <w:contextualSpacing w:val="0"/>
            </w:pPr>
          </w:p>
        </w:tc>
        <w:tc>
          <w:tcPr>
            <w:tcW w:w="1254" w:type="pct"/>
            <w:tcBorders>
              <w:top w:val="single" w:sz="4" w:space="0" w:color="000000"/>
              <w:left w:val="single" w:sz="4" w:space="0" w:color="000000"/>
              <w:bottom w:val="single" w:sz="4" w:space="0" w:color="000000"/>
              <w:right w:val="single" w:sz="4" w:space="0" w:color="000000"/>
            </w:tcBorders>
          </w:tcPr>
          <w:p w14:paraId="3BDF5ED4" w14:textId="77777777" w:rsidR="003C075B" w:rsidRDefault="003C075B" w:rsidP="00B86931">
            <w:pPr>
              <w:contextualSpacing w:val="0"/>
            </w:pPr>
            <w:r>
              <w:rPr>
                <w:b/>
              </w:rPr>
              <w:lastRenderedPageBreak/>
              <w:t>Role member providing cue:</w:t>
            </w:r>
          </w:p>
          <w:p w14:paraId="0345C383" w14:textId="77777777" w:rsidR="003C075B" w:rsidRDefault="003C075B" w:rsidP="00B86931">
            <w:pPr>
              <w:contextualSpacing w:val="0"/>
            </w:pPr>
            <w:r>
              <w:rPr>
                <w:b/>
              </w:rPr>
              <w:t xml:space="preserve">Partner: </w:t>
            </w:r>
            <w:r>
              <w:t xml:space="preserve">If nurse does not ask about alcohol habits state, </w:t>
            </w:r>
            <w:r>
              <w:rPr>
                <w:b/>
                <w:i/>
              </w:rPr>
              <w:t xml:space="preserve">“How long is this going to take? I have to go to the </w:t>
            </w:r>
            <w:r>
              <w:rPr>
                <w:b/>
                <w:i/>
              </w:rPr>
              <w:lastRenderedPageBreak/>
              <w:t xml:space="preserve">liquor </w:t>
            </w:r>
            <w:proofErr w:type="gramStart"/>
            <w:r>
              <w:rPr>
                <w:b/>
                <w:i/>
              </w:rPr>
              <w:t>store</w:t>
            </w:r>
            <w:proofErr w:type="gramEnd"/>
            <w:r>
              <w:rPr>
                <w:b/>
                <w:i/>
              </w:rPr>
              <w:t xml:space="preserve"> so he can have enough beer to get to sleep tonight.”</w:t>
            </w:r>
          </w:p>
          <w:p w14:paraId="266A198F" w14:textId="77777777" w:rsidR="003C075B" w:rsidRDefault="003C075B" w:rsidP="00B86931">
            <w:pPr>
              <w:contextualSpacing w:val="0"/>
            </w:pPr>
          </w:p>
          <w:p w14:paraId="4F6359CB" w14:textId="77777777" w:rsidR="003C075B" w:rsidRDefault="003C075B" w:rsidP="00B86931">
            <w:pPr>
              <w:contextualSpacing w:val="0"/>
            </w:pPr>
          </w:p>
          <w:p w14:paraId="31789F3B" w14:textId="77777777" w:rsidR="003C075B" w:rsidRDefault="003C075B" w:rsidP="00B86931">
            <w:pPr>
              <w:contextualSpacing w:val="0"/>
            </w:pPr>
            <w:r>
              <w:rPr>
                <w:b/>
              </w:rPr>
              <w:t xml:space="preserve">Partner: </w:t>
            </w:r>
            <w:r>
              <w:t>If nurse fails to ask about transmission prevention, state:</w:t>
            </w:r>
          </w:p>
          <w:p w14:paraId="7B817624" w14:textId="77777777" w:rsidR="003C075B" w:rsidRDefault="003C075B" w:rsidP="00B86931">
            <w:pPr>
              <w:contextualSpacing w:val="0"/>
            </w:pPr>
            <w:r>
              <w:rPr>
                <w:b/>
                <w:i/>
              </w:rPr>
              <w:t>“It’s so much extra work now taking care of the house; I have to do so much more washing dishes, laundry, and the toilet. I do not want to get AIDS.”</w:t>
            </w:r>
          </w:p>
          <w:p w14:paraId="309E4FDF" w14:textId="77777777" w:rsidR="003C075B" w:rsidRDefault="003C075B" w:rsidP="00B86931">
            <w:pPr>
              <w:contextualSpacing w:val="0"/>
            </w:pPr>
          </w:p>
          <w:p w14:paraId="446ADD2D" w14:textId="77777777" w:rsidR="003C075B" w:rsidRDefault="003C075B" w:rsidP="00B86931">
            <w:pPr>
              <w:contextualSpacing w:val="0"/>
            </w:pPr>
            <w:r>
              <w:t>Mrs. Ross affectionately greets Greg and purposefully ignores Pat.</w:t>
            </w:r>
          </w:p>
          <w:p w14:paraId="52B3E5E8" w14:textId="77777777" w:rsidR="003C075B" w:rsidRDefault="003C075B" w:rsidP="00B86931">
            <w:pPr>
              <w:contextualSpacing w:val="0"/>
            </w:pPr>
          </w:p>
          <w:p w14:paraId="5A87D7F6" w14:textId="77777777" w:rsidR="003C075B" w:rsidRDefault="003C075B" w:rsidP="00B86931">
            <w:pPr>
              <w:contextualSpacing w:val="0"/>
            </w:pPr>
          </w:p>
          <w:p w14:paraId="2874DAAD" w14:textId="77777777" w:rsidR="003C075B" w:rsidRDefault="003C075B" w:rsidP="00B86931">
            <w:pPr>
              <w:contextualSpacing w:val="0"/>
            </w:pPr>
            <w:r>
              <w:rPr>
                <w:b/>
              </w:rPr>
              <w:t>Mother:</w:t>
            </w:r>
            <w:r>
              <w:t xml:space="preserve"> If nurse fails to introduce her/himself </w:t>
            </w:r>
            <w:r>
              <w:rPr>
                <w:b/>
              </w:rPr>
              <w:t>OR</w:t>
            </w:r>
            <w:r>
              <w:t xml:space="preserve"> after introduction, state: </w:t>
            </w:r>
            <w:r>
              <w:rPr>
                <w:b/>
                <w:i/>
              </w:rPr>
              <w:t xml:space="preserve">“You must be here to take care of my poor baby, something that Pat here can’t do.” </w:t>
            </w:r>
          </w:p>
          <w:p w14:paraId="25F5DE50" w14:textId="77777777" w:rsidR="003C075B" w:rsidRDefault="003C075B" w:rsidP="00B86931">
            <w:pPr>
              <w:contextualSpacing w:val="0"/>
            </w:pPr>
          </w:p>
          <w:p w14:paraId="645E7721" w14:textId="77777777" w:rsidR="003C075B" w:rsidRDefault="003C075B" w:rsidP="00B86931">
            <w:pPr>
              <w:contextualSpacing w:val="0"/>
            </w:pPr>
            <w:r>
              <w:rPr>
                <w:b/>
              </w:rPr>
              <w:lastRenderedPageBreak/>
              <w:t xml:space="preserve">Mother: </w:t>
            </w:r>
            <w:r>
              <w:t xml:space="preserve">state, </w:t>
            </w:r>
            <w:r>
              <w:rPr>
                <w:b/>
                <w:i/>
              </w:rPr>
              <w:t>“Oh Greg, you are so thin. Pat, why are you not feeding him?”</w:t>
            </w:r>
          </w:p>
          <w:p w14:paraId="170D258D" w14:textId="77777777" w:rsidR="003C075B" w:rsidRDefault="003C075B" w:rsidP="00B86931">
            <w:pPr>
              <w:contextualSpacing w:val="0"/>
            </w:pPr>
          </w:p>
          <w:p w14:paraId="6E664FA9" w14:textId="77777777" w:rsidR="003C075B" w:rsidRDefault="003C075B" w:rsidP="00B86931">
            <w:pPr>
              <w:contextualSpacing w:val="0"/>
            </w:pPr>
          </w:p>
          <w:p w14:paraId="660B047F" w14:textId="77777777" w:rsidR="003C075B" w:rsidRDefault="003C075B" w:rsidP="00B86931">
            <w:pPr>
              <w:contextualSpacing w:val="0"/>
            </w:pPr>
            <w:r>
              <w:t>Mrs. Ross is receptive to nurse’s therapeutic communication and education.</w:t>
            </w:r>
          </w:p>
        </w:tc>
      </w:tr>
    </w:tbl>
    <w:p w14:paraId="11FC61DA" w14:textId="77777777" w:rsidR="003C075B" w:rsidRDefault="003C075B">
      <w:pPr>
        <w:rPr>
          <w:b/>
          <w:sz w:val="28"/>
          <w:szCs w:val="28"/>
        </w:rPr>
        <w:sectPr w:rsidR="003C075B" w:rsidSect="003C075B">
          <w:pgSz w:w="15840" w:h="12240" w:orient="landscape"/>
          <w:pgMar w:top="1440" w:right="1440" w:bottom="1440" w:left="1440" w:header="720" w:footer="720" w:gutter="0"/>
          <w:pgNumType w:start="1"/>
          <w:cols w:space="720"/>
          <w:docGrid w:linePitch="326"/>
        </w:sectPr>
      </w:pPr>
    </w:p>
    <w:p w14:paraId="71C18010" w14:textId="77777777" w:rsidR="00281FFA" w:rsidRDefault="00281FFA"/>
    <w:p w14:paraId="41A3FCB2" w14:textId="77777777" w:rsidR="003C075B" w:rsidRDefault="003C075B">
      <w:pPr>
        <w:rPr>
          <w:sz w:val="28"/>
          <w:szCs w:val="28"/>
        </w:rPr>
      </w:pPr>
      <w:r>
        <w:rPr>
          <w:sz w:val="28"/>
          <w:szCs w:val="28"/>
        </w:rPr>
        <w:t>]</w:t>
      </w:r>
    </w:p>
    <w:p w14:paraId="79136C86" w14:textId="77777777" w:rsidR="003C075B" w:rsidRDefault="003C075B">
      <w:pPr>
        <w:rPr>
          <w:sz w:val="28"/>
          <w:szCs w:val="28"/>
        </w:rPr>
      </w:pPr>
    </w:p>
    <w:p w14:paraId="71C18011" w14:textId="24129CBB" w:rsidR="00281FFA" w:rsidRDefault="00E3468E">
      <w:r>
        <w:rPr>
          <w:sz w:val="28"/>
          <w:szCs w:val="28"/>
        </w:rPr>
        <w:t>Proposed Correct Nursing Interventions</w:t>
      </w:r>
    </w:p>
    <w:p w14:paraId="71C18012" w14:textId="77777777" w:rsidR="00281FFA" w:rsidRDefault="00E3468E">
      <w:pPr>
        <w:numPr>
          <w:ilvl w:val="0"/>
          <w:numId w:val="9"/>
        </w:numPr>
        <w:spacing w:after="200" w:line="276" w:lineRule="auto"/>
        <w:ind w:hanging="360"/>
        <w:contextualSpacing/>
      </w:pPr>
      <w:r>
        <w:t>Wash hands</w:t>
      </w:r>
    </w:p>
    <w:p w14:paraId="71C18013" w14:textId="77777777" w:rsidR="00281FFA" w:rsidRDefault="00E3468E">
      <w:pPr>
        <w:numPr>
          <w:ilvl w:val="0"/>
          <w:numId w:val="9"/>
        </w:numPr>
        <w:spacing w:after="200" w:line="276" w:lineRule="auto"/>
        <w:ind w:hanging="360"/>
        <w:contextualSpacing/>
      </w:pPr>
      <w:r>
        <w:t>Introduce self</w:t>
      </w:r>
    </w:p>
    <w:p w14:paraId="71C18014" w14:textId="77777777" w:rsidR="00281FFA" w:rsidRDefault="00E3468E">
      <w:pPr>
        <w:numPr>
          <w:ilvl w:val="0"/>
          <w:numId w:val="9"/>
        </w:numPr>
        <w:spacing w:after="200" w:line="276" w:lineRule="auto"/>
        <w:ind w:hanging="360"/>
        <w:contextualSpacing/>
      </w:pPr>
      <w:r>
        <w:t>Explain home health visit purpose</w:t>
      </w:r>
    </w:p>
    <w:p w14:paraId="71C18015" w14:textId="77777777" w:rsidR="00281FFA" w:rsidRDefault="00E3468E">
      <w:pPr>
        <w:numPr>
          <w:ilvl w:val="0"/>
          <w:numId w:val="9"/>
        </w:numPr>
        <w:spacing w:after="200" w:line="276" w:lineRule="auto"/>
        <w:ind w:hanging="360"/>
        <w:contextualSpacing/>
      </w:pPr>
      <w:r>
        <w:t>Recognizes and educates on risk of alcohol intake</w:t>
      </w:r>
    </w:p>
    <w:p w14:paraId="71C18016" w14:textId="77777777" w:rsidR="00281FFA" w:rsidRDefault="00E3468E">
      <w:pPr>
        <w:numPr>
          <w:ilvl w:val="0"/>
          <w:numId w:val="9"/>
        </w:numPr>
        <w:spacing w:after="200" w:line="276" w:lineRule="auto"/>
        <w:ind w:hanging="360"/>
        <w:contextualSpacing/>
      </w:pPr>
      <w:r>
        <w:t>Recognizes knowledge deficit related to HIV/AIDS transmission and provides education</w:t>
      </w:r>
    </w:p>
    <w:p w14:paraId="71C18017" w14:textId="77777777" w:rsidR="00281FFA" w:rsidRDefault="00E3468E">
      <w:pPr>
        <w:numPr>
          <w:ilvl w:val="0"/>
          <w:numId w:val="9"/>
        </w:numPr>
        <w:spacing w:after="200" w:line="276" w:lineRule="auto"/>
        <w:ind w:hanging="360"/>
        <w:contextualSpacing/>
      </w:pPr>
      <w:r>
        <w:t>Recognizes knowledge deficit related to risk of opportunistic infection and provides education</w:t>
      </w:r>
    </w:p>
    <w:p w14:paraId="71C18018" w14:textId="77777777" w:rsidR="00281FFA" w:rsidRDefault="00E3468E">
      <w:pPr>
        <w:numPr>
          <w:ilvl w:val="0"/>
          <w:numId w:val="9"/>
        </w:numPr>
        <w:spacing w:after="200" w:line="276" w:lineRule="auto"/>
        <w:ind w:hanging="360"/>
        <w:contextualSpacing/>
      </w:pPr>
      <w:r>
        <w:t>Provides patient and family with nutritional recommendations</w:t>
      </w:r>
    </w:p>
    <w:p w14:paraId="71C18019" w14:textId="77777777" w:rsidR="00281FFA" w:rsidRDefault="00E3468E">
      <w:pPr>
        <w:numPr>
          <w:ilvl w:val="0"/>
          <w:numId w:val="9"/>
        </w:numPr>
        <w:spacing w:after="200" w:line="276" w:lineRule="auto"/>
        <w:ind w:hanging="360"/>
        <w:contextualSpacing/>
      </w:pPr>
      <w:r>
        <w:t>Demonstrates therapeutic communication</w:t>
      </w:r>
    </w:p>
    <w:p w14:paraId="71C1801A" w14:textId="77777777" w:rsidR="00281FFA" w:rsidRDefault="00281FFA"/>
    <w:p w14:paraId="71C18021" w14:textId="77777777" w:rsidR="00281FFA" w:rsidRDefault="00E3468E">
      <w:pPr>
        <w:spacing w:after="200" w:line="276" w:lineRule="auto"/>
        <w:jc w:val="center"/>
      </w:pPr>
      <w:r>
        <w:rPr>
          <w:b/>
          <w:sz w:val="28"/>
          <w:szCs w:val="28"/>
        </w:rPr>
        <w:t>Roles for HIV/AIDS Simulation</w:t>
      </w:r>
    </w:p>
    <w:p w14:paraId="71C18022" w14:textId="5A5EC354" w:rsidR="00281FFA" w:rsidRDefault="003C075B">
      <w:pPr>
        <w:spacing w:line="276" w:lineRule="auto"/>
      </w:pPr>
      <w:r>
        <w:rPr>
          <w:b/>
        </w:rPr>
        <w:t>Participant</w:t>
      </w:r>
      <w:r w:rsidR="00E3468E">
        <w:rPr>
          <w:b/>
        </w:rPr>
        <w:t xml:space="preserve"> roles: </w:t>
      </w:r>
      <w:r w:rsidR="00E3468E">
        <w:t xml:space="preserve">Primary Nurse, Nurse </w:t>
      </w:r>
      <w:proofErr w:type="gramStart"/>
      <w:r w:rsidR="00E3468E">
        <w:t>In</w:t>
      </w:r>
      <w:proofErr w:type="gramEnd"/>
      <w:r w:rsidR="00E3468E">
        <w:t xml:space="preserve"> Training, Partner, Mother, Assessment observer, Interventions observer and Communications/Safety observer</w:t>
      </w:r>
    </w:p>
    <w:p w14:paraId="71C18023" w14:textId="77777777" w:rsidR="00281FFA" w:rsidRDefault="00E3468E">
      <w:pPr>
        <w:spacing w:line="276" w:lineRule="auto"/>
      </w:pPr>
      <w:r>
        <w:rPr>
          <w:b/>
        </w:rPr>
        <w:t>Faculty roles:</w:t>
      </w:r>
      <w:r>
        <w:t xml:space="preserve">  Faculty to play patient. </w:t>
      </w:r>
    </w:p>
    <w:p w14:paraId="71C18024" w14:textId="77777777" w:rsidR="00281FFA" w:rsidRDefault="00281FFA">
      <w:pPr>
        <w:spacing w:after="120" w:line="276" w:lineRule="auto"/>
      </w:pPr>
    </w:p>
    <w:p w14:paraId="71C18025" w14:textId="77777777" w:rsidR="00281FFA" w:rsidRDefault="00E3468E">
      <w:pPr>
        <w:spacing w:after="120" w:line="276" w:lineRule="auto"/>
      </w:pPr>
      <w:r>
        <w:rPr>
          <w:b/>
          <w:sz w:val="28"/>
          <w:szCs w:val="28"/>
        </w:rPr>
        <w:t>Primary Nurse</w:t>
      </w:r>
    </w:p>
    <w:p w14:paraId="71C18026" w14:textId="77777777" w:rsidR="00281FFA" w:rsidRDefault="00E3468E">
      <w:pPr>
        <w:spacing w:line="276" w:lineRule="auto"/>
      </w:pPr>
      <w:r>
        <w:t>After report, you will enter the patient’s house for your initial home health assessment. You have a nurse in training with you who you will collaborate with to complete assessments and interventions. You will assess the patient vital signs, emotional health, and home environment. You will provide the patient and his partner with education of which they are in need.</w:t>
      </w:r>
    </w:p>
    <w:p w14:paraId="71C18027" w14:textId="77777777" w:rsidR="00281FFA" w:rsidRDefault="00281FFA">
      <w:pPr>
        <w:spacing w:after="200" w:line="276" w:lineRule="auto"/>
      </w:pPr>
    </w:p>
    <w:p w14:paraId="71C18028" w14:textId="77777777" w:rsidR="00281FFA" w:rsidRDefault="00E3468E">
      <w:pPr>
        <w:spacing w:after="200" w:line="276" w:lineRule="auto"/>
      </w:pPr>
      <w:r>
        <w:rPr>
          <w:b/>
          <w:sz w:val="28"/>
          <w:szCs w:val="28"/>
        </w:rPr>
        <w:t xml:space="preserve">Nurse </w:t>
      </w:r>
      <w:proofErr w:type="gramStart"/>
      <w:r>
        <w:rPr>
          <w:b/>
          <w:sz w:val="28"/>
          <w:szCs w:val="28"/>
        </w:rPr>
        <w:t>In</w:t>
      </w:r>
      <w:proofErr w:type="gramEnd"/>
      <w:r>
        <w:rPr>
          <w:b/>
          <w:sz w:val="28"/>
          <w:szCs w:val="28"/>
        </w:rPr>
        <w:t xml:space="preserve"> Training</w:t>
      </w:r>
    </w:p>
    <w:p w14:paraId="71C18029" w14:textId="77777777" w:rsidR="00281FFA" w:rsidRDefault="00E3468E">
      <w:pPr>
        <w:spacing w:after="200" w:line="276" w:lineRule="auto"/>
      </w:pPr>
      <w:r>
        <w:t xml:space="preserve">You are training to be a home health nurse. You will work with the Primary Nurse to assess the patient vital signs, emotional health, and home environment. You will provide the patient and his partner with education of which they are in need. </w:t>
      </w:r>
    </w:p>
    <w:p w14:paraId="71C1802A" w14:textId="77777777" w:rsidR="00281FFA" w:rsidRDefault="00281FFA">
      <w:pPr>
        <w:spacing w:after="200" w:line="276" w:lineRule="auto"/>
      </w:pPr>
    </w:p>
    <w:p w14:paraId="71C1802B" w14:textId="77777777" w:rsidR="00281FFA" w:rsidRDefault="00E3468E">
      <w:pPr>
        <w:spacing w:after="200" w:line="276" w:lineRule="auto"/>
      </w:pPr>
      <w:r>
        <w:rPr>
          <w:b/>
          <w:sz w:val="28"/>
          <w:szCs w:val="28"/>
        </w:rPr>
        <w:t>Partner: Pat</w:t>
      </w:r>
    </w:p>
    <w:p w14:paraId="71C1802C" w14:textId="77777777" w:rsidR="00281FFA" w:rsidRDefault="00E3468E">
      <w:pPr>
        <w:spacing w:line="276" w:lineRule="auto"/>
      </w:pPr>
      <w:r>
        <w:t>You are Greg’s partner, Pat.  You are sitting next to the patient.  Provide the following cues as necessary:</w:t>
      </w:r>
    </w:p>
    <w:p w14:paraId="1885A353" w14:textId="77777777" w:rsidR="003C075B" w:rsidRPr="003C075B" w:rsidRDefault="003C075B">
      <w:pPr>
        <w:numPr>
          <w:ilvl w:val="0"/>
          <w:numId w:val="2"/>
        </w:numPr>
        <w:ind w:hanging="360"/>
        <w:contextualSpacing/>
        <w:rPr>
          <w:b/>
          <w:i/>
        </w:rPr>
      </w:pPr>
    </w:p>
    <w:p w14:paraId="11269CB6" w14:textId="77777777" w:rsidR="003C075B" w:rsidRPr="003C075B" w:rsidRDefault="003C075B" w:rsidP="003C075B">
      <w:pPr>
        <w:ind w:left="360"/>
        <w:contextualSpacing/>
        <w:rPr>
          <w:b/>
          <w:i/>
        </w:rPr>
      </w:pPr>
    </w:p>
    <w:p w14:paraId="6B974E52" w14:textId="77777777" w:rsidR="003C075B" w:rsidRPr="003C075B" w:rsidRDefault="003C075B" w:rsidP="003C075B">
      <w:pPr>
        <w:ind w:left="720"/>
        <w:contextualSpacing/>
        <w:rPr>
          <w:b/>
          <w:i/>
        </w:rPr>
      </w:pPr>
    </w:p>
    <w:p w14:paraId="067FDC90" w14:textId="77777777" w:rsidR="003C075B" w:rsidRPr="003C075B" w:rsidRDefault="003C075B">
      <w:pPr>
        <w:numPr>
          <w:ilvl w:val="0"/>
          <w:numId w:val="2"/>
        </w:numPr>
        <w:ind w:hanging="360"/>
        <w:contextualSpacing/>
        <w:rPr>
          <w:b/>
          <w:i/>
        </w:rPr>
      </w:pPr>
    </w:p>
    <w:p w14:paraId="71C1802D" w14:textId="380DDA63" w:rsidR="00281FFA" w:rsidRDefault="00E3468E">
      <w:pPr>
        <w:numPr>
          <w:ilvl w:val="0"/>
          <w:numId w:val="2"/>
        </w:numPr>
        <w:ind w:hanging="360"/>
        <w:contextualSpacing/>
        <w:rPr>
          <w:b/>
          <w:i/>
        </w:rPr>
      </w:pPr>
      <w:r>
        <w:t xml:space="preserve">If </w:t>
      </w:r>
      <w:r w:rsidR="003C075B">
        <w:t>Participant</w:t>
      </w:r>
      <w:r>
        <w:t xml:space="preserve"> fails to introduce self, ask</w:t>
      </w:r>
      <w:r>
        <w:rPr>
          <w:b/>
          <w:i/>
        </w:rPr>
        <w:t>: “What is your name? Are you the home health nurse or aide?”</w:t>
      </w:r>
    </w:p>
    <w:p w14:paraId="71C1802E" w14:textId="77777777" w:rsidR="00281FFA" w:rsidRDefault="00E3468E">
      <w:pPr>
        <w:numPr>
          <w:ilvl w:val="0"/>
          <w:numId w:val="2"/>
        </w:numPr>
        <w:ind w:hanging="360"/>
        <w:contextualSpacing/>
        <w:rPr>
          <w:b/>
        </w:rPr>
      </w:pPr>
      <w:r>
        <w:t xml:space="preserve">If nurse does not ask about alcohol habits state, </w:t>
      </w:r>
      <w:r>
        <w:rPr>
          <w:b/>
          <w:i/>
        </w:rPr>
        <w:t xml:space="preserve">“How long is this going to take? I have to go to the liquor </w:t>
      </w:r>
      <w:proofErr w:type="gramStart"/>
      <w:r>
        <w:rPr>
          <w:b/>
          <w:i/>
        </w:rPr>
        <w:t>store</w:t>
      </w:r>
      <w:proofErr w:type="gramEnd"/>
      <w:r>
        <w:rPr>
          <w:b/>
          <w:i/>
        </w:rPr>
        <w:t xml:space="preserve"> so he can have enough beer to get to sleep tonight.”</w:t>
      </w:r>
    </w:p>
    <w:p w14:paraId="71C1802F" w14:textId="77777777" w:rsidR="00281FFA" w:rsidRDefault="00E3468E">
      <w:pPr>
        <w:numPr>
          <w:ilvl w:val="0"/>
          <w:numId w:val="2"/>
        </w:numPr>
        <w:ind w:hanging="360"/>
        <w:contextualSpacing/>
        <w:rPr>
          <w:b/>
        </w:rPr>
      </w:pPr>
      <w:r>
        <w:t xml:space="preserve">If nurse fails to ask about transmission prevention, state: </w:t>
      </w:r>
      <w:r>
        <w:rPr>
          <w:b/>
          <w:i/>
        </w:rPr>
        <w:t xml:space="preserve">“It’s so much extra work now taking care of the house; I </w:t>
      </w:r>
      <w:proofErr w:type="gramStart"/>
      <w:r>
        <w:rPr>
          <w:b/>
          <w:i/>
        </w:rPr>
        <w:t>have to</w:t>
      </w:r>
      <w:proofErr w:type="gramEnd"/>
      <w:r>
        <w:rPr>
          <w:b/>
          <w:i/>
        </w:rPr>
        <w:t xml:space="preserve"> do so much more washing dishes, laundry, and the toilet. I do not want to get AIDS.”</w:t>
      </w:r>
    </w:p>
    <w:p w14:paraId="71C18030" w14:textId="77777777" w:rsidR="00281FFA" w:rsidRDefault="00E3468E">
      <w:pPr>
        <w:numPr>
          <w:ilvl w:val="0"/>
          <w:numId w:val="2"/>
        </w:numPr>
        <w:ind w:hanging="360"/>
        <w:contextualSpacing/>
        <w:rPr>
          <w:b/>
        </w:rPr>
      </w:pPr>
      <w:r>
        <w:t>Greg’s mother will enter with five minutes left of the simulation. She purposefully ignores you. You are quiet when she enters the home. You are receptive to the nurse’s education and encouragement of providing support to both the patient and his family.</w:t>
      </w:r>
    </w:p>
    <w:p w14:paraId="71C18031" w14:textId="77777777" w:rsidR="00281FFA" w:rsidRDefault="00281FFA"/>
    <w:p w14:paraId="71C18038" w14:textId="77777777" w:rsidR="00281FFA" w:rsidRDefault="00E3468E">
      <w:pPr>
        <w:spacing w:after="120" w:line="276" w:lineRule="auto"/>
      </w:pPr>
      <w:r>
        <w:rPr>
          <w:b/>
          <w:sz w:val="28"/>
          <w:szCs w:val="28"/>
        </w:rPr>
        <w:t>Patient’s Mother: Mrs. Ross</w:t>
      </w:r>
    </w:p>
    <w:p w14:paraId="71C18039" w14:textId="77777777" w:rsidR="00281FFA" w:rsidRDefault="00E3468E">
      <w:r>
        <w:t>You are Greg’s mother, Mrs. Ross. You come in with five minutes left of the simulation. You purposefully ignore and are short with Pat (partner) at the beginning. Please make the following statements:</w:t>
      </w:r>
    </w:p>
    <w:p w14:paraId="71C1803A" w14:textId="77777777" w:rsidR="00281FFA" w:rsidRDefault="00E3468E">
      <w:pPr>
        <w:numPr>
          <w:ilvl w:val="0"/>
          <w:numId w:val="2"/>
        </w:numPr>
        <w:ind w:hanging="360"/>
        <w:contextualSpacing/>
        <w:rPr>
          <w:b/>
        </w:rPr>
      </w:pPr>
      <w:r>
        <w:t xml:space="preserve">If nurse fails to introduce her/himself </w:t>
      </w:r>
      <w:r>
        <w:rPr>
          <w:b/>
        </w:rPr>
        <w:t>OR</w:t>
      </w:r>
      <w:r>
        <w:t xml:space="preserve"> after introduction, state: </w:t>
      </w:r>
      <w:r>
        <w:rPr>
          <w:b/>
          <w:i/>
        </w:rPr>
        <w:t>“You must be here to take care of my poor baby, something that Pat here can’t do.”</w:t>
      </w:r>
      <w:r>
        <w:rPr>
          <w:b/>
        </w:rPr>
        <w:t xml:space="preserve"> </w:t>
      </w:r>
    </w:p>
    <w:p w14:paraId="71C1803B" w14:textId="77777777" w:rsidR="00281FFA" w:rsidRDefault="00E3468E">
      <w:pPr>
        <w:numPr>
          <w:ilvl w:val="0"/>
          <w:numId w:val="2"/>
        </w:numPr>
        <w:ind w:hanging="360"/>
        <w:contextualSpacing/>
        <w:rPr>
          <w:b/>
          <w:i/>
        </w:rPr>
      </w:pPr>
      <w:r>
        <w:t xml:space="preserve">State, </w:t>
      </w:r>
      <w:r>
        <w:rPr>
          <w:b/>
          <w:i/>
        </w:rPr>
        <w:t>“Oh Greg, you are so thin. Pat, why are you not feeding him?”</w:t>
      </w:r>
    </w:p>
    <w:p w14:paraId="71C1803E" w14:textId="3855466E" w:rsidR="00281FFA" w:rsidRDefault="00E3468E" w:rsidP="003C075B">
      <w:pPr>
        <w:numPr>
          <w:ilvl w:val="0"/>
          <w:numId w:val="2"/>
        </w:numPr>
        <w:ind w:hanging="360"/>
        <w:contextualSpacing/>
        <w:rPr>
          <w:b/>
        </w:rPr>
      </w:pPr>
      <w:r>
        <w:t>You are receptive to the nurse’s education and encouragement of providing support to both the patient and partner.</w:t>
      </w:r>
    </w:p>
    <w:p w14:paraId="3A7BB0D8" w14:textId="77777777" w:rsidR="003C075B" w:rsidRPr="003C075B" w:rsidRDefault="003C075B" w:rsidP="003C075B">
      <w:pPr>
        <w:numPr>
          <w:ilvl w:val="0"/>
          <w:numId w:val="2"/>
        </w:numPr>
        <w:ind w:hanging="360"/>
        <w:contextualSpacing/>
        <w:rPr>
          <w:b/>
        </w:rPr>
      </w:pPr>
    </w:p>
    <w:p w14:paraId="71C1803F" w14:textId="77777777" w:rsidR="00281FFA" w:rsidRDefault="00E3468E">
      <w:pPr>
        <w:spacing w:after="200" w:line="276" w:lineRule="auto"/>
      </w:pPr>
      <w:r>
        <w:rPr>
          <w:b/>
          <w:sz w:val="28"/>
          <w:szCs w:val="28"/>
        </w:rPr>
        <w:t>Assessment Observer</w:t>
      </w:r>
    </w:p>
    <w:p w14:paraId="71C18040" w14:textId="77777777" w:rsidR="00281FFA" w:rsidRDefault="00E3468E">
      <w:pPr>
        <w:spacing w:line="276" w:lineRule="auto"/>
      </w:pPr>
      <w:r>
        <w:t xml:space="preserve">You are to observe the entire simulation, but pay </w:t>
      </w:r>
      <w:proofErr w:type="gramStart"/>
      <w:r>
        <w:t>particular attention</w:t>
      </w:r>
      <w:proofErr w:type="gramEnd"/>
      <w:r>
        <w:t xml:space="preserve"> to the assessments done by the nurse—and how they communicate with the patient and the family members.  </w:t>
      </w:r>
    </w:p>
    <w:p w14:paraId="71C18041" w14:textId="77777777" w:rsidR="00281FFA" w:rsidRDefault="00281FFA">
      <w:pPr>
        <w:spacing w:line="276" w:lineRule="auto"/>
      </w:pPr>
    </w:p>
    <w:p w14:paraId="71C18042" w14:textId="77777777" w:rsidR="00281FFA" w:rsidRDefault="00E3468E">
      <w:pPr>
        <w:numPr>
          <w:ilvl w:val="0"/>
          <w:numId w:val="1"/>
        </w:numPr>
        <w:spacing w:line="276" w:lineRule="auto"/>
        <w:ind w:hanging="360"/>
      </w:pPr>
      <w:r>
        <w:t>How did the nurse begin the assessment?</w:t>
      </w:r>
    </w:p>
    <w:p w14:paraId="71C18043" w14:textId="77777777" w:rsidR="00281FFA" w:rsidRDefault="00E3468E">
      <w:pPr>
        <w:numPr>
          <w:ilvl w:val="0"/>
          <w:numId w:val="1"/>
        </w:numPr>
        <w:spacing w:line="276" w:lineRule="auto"/>
        <w:ind w:hanging="360"/>
      </w:pPr>
      <w:r>
        <w:t>Was the entire assessment completed?   If not, why not?</w:t>
      </w:r>
    </w:p>
    <w:p w14:paraId="71C18044" w14:textId="77777777" w:rsidR="00281FFA" w:rsidRDefault="00E3468E">
      <w:pPr>
        <w:numPr>
          <w:ilvl w:val="0"/>
          <w:numId w:val="1"/>
        </w:numPr>
        <w:spacing w:line="276" w:lineRule="auto"/>
        <w:ind w:hanging="360"/>
      </w:pPr>
      <w:r>
        <w:t>What data did the nurse obtain?</w:t>
      </w:r>
    </w:p>
    <w:p w14:paraId="71C18045" w14:textId="77777777" w:rsidR="00281FFA" w:rsidRDefault="00E3468E">
      <w:pPr>
        <w:numPr>
          <w:ilvl w:val="0"/>
          <w:numId w:val="1"/>
        </w:numPr>
        <w:spacing w:line="276" w:lineRule="auto"/>
        <w:ind w:hanging="360"/>
      </w:pPr>
      <w:r>
        <w:t>Was there anything else you would have liked to assess on this patient?  If so, why?</w:t>
      </w:r>
    </w:p>
    <w:p w14:paraId="71C18046" w14:textId="77777777" w:rsidR="00281FFA" w:rsidRDefault="00E3468E">
      <w:pPr>
        <w:numPr>
          <w:ilvl w:val="0"/>
          <w:numId w:val="1"/>
        </w:numPr>
        <w:spacing w:after="120" w:line="276" w:lineRule="auto"/>
        <w:ind w:hanging="360"/>
      </w:pPr>
      <w:r>
        <w:t>What other thoughts did you have about this simulation?</w:t>
      </w:r>
    </w:p>
    <w:p w14:paraId="71C18047" w14:textId="77777777" w:rsidR="00281FFA" w:rsidRDefault="00281FFA">
      <w:pPr>
        <w:spacing w:after="120" w:line="276" w:lineRule="auto"/>
      </w:pPr>
    </w:p>
    <w:p w14:paraId="506AC1D1" w14:textId="77777777" w:rsidR="003C075B" w:rsidRDefault="003C075B">
      <w:pPr>
        <w:spacing w:after="120" w:line="276" w:lineRule="auto"/>
        <w:rPr>
          <w:b/>
          <w:sz w:val="28"/>
          <w:szCs w:val="28"/>
        </w:rPr>
      </w:pPr>
    </w:p>
    <w:p w14:paraId="05CF3251" w14:textId="77777777" w:rsidR="003C075B" w:rsidRDefault="003C075B">
      <w:pPr>
        <w:spacing w:after="120" w:line="276" w:lineRule="auto"/>
        <w:rPr>
          <w:b/>
          <w:sz w:val="28"/>
          <w:szCs w:val="28"/>
        </w:rPr>
      </w:pPr>
    </w:p>
    <w:p w14:paraId="7CF29F10" w14:textId="77777777" w:rsidR="003C075B" w:rsidRDefault="003C075B">
      <w:pPr>
        <w:spacing w:after="120" w:line="276" w:lineRule="auto"/>
        <w:rPr>
          <w:b/>
          <w:sz w:val="28"/>
          <w:szCs w:val="28"/>
        </w:rPr>
      </w:pPr>
    </w:p>
    <w:p w14:paraId="7B0B2703" w14:textId="77777777" w:rsidR="003C075B" w:rsidRDefault="003C075B">
      <w:pPr>
        <w:spacing w:after="120" w:line="276" w:lineRule="auto"/>
        <w:rPr>
          <w:b/>
          <w:sz w:val="28"/>
          <w:szCs w:val="28"/>
        </w:rPr>
      </w:pPr>
    </w:p>
    <w:p w14:paraId="37D67CA9" w14:textId="77777777" w:rsidR="003C075B" w:rsidRDefault="003C075B">
      <w:pPr>
        <w:spacing w:after="120" w:line="276" w:lineRule="auto"/>
        <w:rPr>
          <w:b/>
          <w:sz w:val="28"/>
          <w:szCs w:val="28"/>
        </w:rPr>
      </w:pPr>
    </w:p>
    <w:p w14:paraId="5C88C571" w14:textId="77777777" w:rsidR="003C075B" w:rsidRDefault="003C075B">
      <w:pPr>
        <w:spacing w:after="120" w:line="276" w:lineRule="auto"/>
        <w:rPr>
          <w:b/>
          <w:sz w:val="28"/>
          <w:szCs w:val="28"/>
        </w:rPr>
      </w:pPr>
    </w:p>
    <w:p w14:paraId="71C18048" w14:textId="2782B5E4" w:rsidR="00281FFA" w:rsidRDefault="00E3468E">
      <w:pPr>
        <w:spacing w:after="120" w:line="276" w:lineRule="auto"/>
      </w:pPr>
      <w:r>
        <w:rPr>
          <w:b/>
          <w:sz w:val="28"/>
          <w:szCs w:val="28"/>
        </w:rPr>
        <w:t>Nursing Interventions Observer</w:t>
      </w:r>
    </w:p>
    <w:p w14:paraId="71C18049" w14:textId="77777777" w:rsidR="00281FFA" w:rsidRDefault="00E3468E">
      <w:pPr>
        <w:spacing w:after="120" w:line="276" w:lineRule="auto"/>
      </w:pPr>
      <w:r>
        <w:t xml:space="preserve">You are to observe the entire simulation, but pay </w:t>
      </w:r>
      <w:proofErr w:type="gramStart"/>
      <w:r>
        <w:t>particular attention</w:t>
      </w:r>
      <w:proofErr w:type="gramEnd"/>
      <w:r>
        <w:t xml:space="preserve"> to the interventions done by the nurse—and how they communicate with the patient and the family members.  </w:t>
      </w:r>
    </w:p>
    <w:p w14:paraId="71C1804A" w14:textId="77777777" w:rsidR="00281FFA" w:rsidRDefault="00281FFA">
      <w:pPr>
        <w:spacing w:line="276" w:lineRule="auto"/>
      </w:pPr>
    </w:p>
    <w:p w14:paraId="71C1804B" w14:textId="77777777" w:rsidR="00281FFA" w:rsidRDefault="00E3468E">
      <w:pPr>
        <w:numPr>
          <w:ilvl w:val="0"/>
          <w:numId w:val="3"/>
        </w:numPr>
        <w:spacing w:line="276" w:lineRule="auto"/>
        <w:ind w:hanging="360"/>
      </w:pPr>
      <w:r>
        <w:t>What interventions were implemented by the nurse?</w:t>
      </w:r>
    </w:p>
    <w:p w14:paraId="71C1804C" w14:textId="77777777" w:rsidR="00281FFA" w:rsidRDefault="00E3468E">
      <w:pPr>
        <w:numPr>
          <w:ilvl w:val="0"/>
          <w:numId w:val="3"/>
        </w:numPr>
        <w:spacing w:line="276" w:lineRule="auto"/>
        <w:ind w:hanging="360"/>
      </w:pPr>
      <w:r>
        <w:t>What else would you have suggested that the nurse do?</w:t>
      </w:r>
    </w:p>
    <w:p w14:paraId="71C1804D" w14:textId="77777777" w:rsidR="00281FFA" w:rsidRDefault="00E3468E">
      <w:pPr>
        <w:numPr>
          <w:ilvl w:val="0"/>
          <w:numId w:val="3"/>
        </w:numPr>
        <w:spacing w:line="276" w:lineRule="auto"/>
        <w:ind w:hanging="360"/>
      </w:pPr>
      <w:r>
        <w:t>What teaching was provided to the patient about the interventions?</w:t>
      </w:r>
    </w:p>
    <w:p w14:paraId="71C1804E" w14:textId="77777777" w:rsidR="00281FFA" w:rsidRDefault="00E3468E">
      <w:pPr>
        <w:numPr>
          <w:ilvl w:val="0"/>
          <w:numId w:val="3"/>
        </w:numPr>
        <w:spacing w:line="276" w:lineRule="auto"/>
        <w:ind w:hanging="360"/>
      </w:pPr>
      <w:r>
        <w:t>Were there any times when additional teaching could have been done?</w:t>
      </w:r>
    </w:p>
    <w:p w14:paraId="71C1804F" w14:textId="77777777" w:rsidR="00281FFA" w:rsidRDefault="00E3468E">
      <w:pPr>
        <w:numPr>
          <w:ilvl w:val="0"/>
          <w:numId w:val="3"/>
        </w:numPr>
        <w:spacing w:line="276" w:lineRule="auto"/>
        <w:ind w:hanging="360"/>
      </w:pPr>
      <w:r>
        <w:t>Other thoughts about this simulation?</w:t>
      </w:r>
    </w:p>
    <w:p w14:paraId="71C18050" w14:textId="77777777" w:rsidR="00281FFA" w:rsidRDefault="00281FFA">
      <w:pPr>
        <w:spacing w:after="200" w:line="276" w:lineRule="auto"/>
      </w:pPr>
    </w:p>
    <w:p w14:paraId="71C18055" w14:textId="77777777" w:rsidR="00281FFA" w:rsidRDefault="00E3468E">
      <w:pPr>
        <w:spacing w:after="200" w:line="276" w:lineRule="auto"/>
      </w:pPr>
      <w:r>
        <w:rPr>
          <w:b/>
          <w:sz w:val="28"/>
          <w:szCs w:val="28"/>
        </w:rPr>
        <w:t>Communications and Safety Observer</w:t>
      </w:r>
    </w:p>
    <w:p w14:paraId="71C18056" w14:textId="77777777" w:rsidR="00281FFA" w:rsidRDefault="00E3468E">
      <w:pPr>
        <w:spacing w:line="276" w:lineRule="auto"/>
      </w:pPr>
      <w:r>
        <w:t xml:space="preserve">You are to observe the entire simulation, but pay </w:t>
      </w:r>
      <w:proofErr w:type="gramStart"/>
      <w:r>
        <w:t>particular attention</w:t>
      </w:r>
      <w:proofErr w:type="gramEnd"/>
      <w:r>
        <w:t xml:space="preserve"> to patient safety and communication.  </w:t>
      </w:r>
    </w:p>
    <w:p w14:paraId="71C18057" w14:textId="77777777" w:rsidR="00281FFA" w:rsidRDefault="00281FFA">
      <w:pPr>
        <w:spacing w:line="276" w:lineRule="auto"/>
      </w:pPr>
    </w:p>
    <w:p w14:paraId="71C18058" w14:textId="77777777" w:rsidR="00281FFA" w:rsidRDefault="00E3468E">
      <w:pPr>
        <w:spacing w:line="276" w:lineRule="auto"/>
      </w:pPr>
      <w:r>
        <w:t>SAFETY</w:t>
      </w:r>
    </w:p>
    <w:p w14:paraId="71C18059" w14:textId="77777777" w:rsidR="00281FFA" w:rsidRDefault="00E3468E">
      <w:pPr>
        <w:spacing w:line="276" w:lineRule="auto"/>
      </w:pPr>
      <w:r>
        <w:t>Did the following safety precautions get included?</w:t>
      </w:r>
    </w:p>
    <w:p w14:paraId="71C1805A" w14:textId="77777777" w:rsidR="00281FFA" w:rsidRDefault="00E3468E">
      <w:pPr>
        <w:numPr>
          <w:ilvl w:val="0"/>
          <w:numId w:val="1"/>
        </w:numPr>
        <w:spacing w:after="120" w:line="276" w:lineRule="auto"/>
        <w:ind w:hanging="360"/>
      </w:pPr>
      <w:r>
        <w:t>Reviewing the home health care orders?</w:t>
      </w:r>
    </w:p>
    <w:p w14:paraId="71C1805B" w14:textId="77777777" w:rsidR="00281FFA" w:rsidRDefault="00E3468E">
      <w:pPr>
        <w:numPr>
          <w:ilvl w:val="0"/>
          <w:numId w:val="12"/>
        </w:numPr>
        <w:spacing w:after="120" w:line="276" w:lineRule="auto"/>
        <w:ind w:hanging="360"/>
      </w:pPr>
      <w:r>
        <w:t>Any environmental safety issues?</w:t>
      </w:r>
    </w:p>
    <w:p w14:paraId="71C1805C" w14:textId="77777777" w:rsidR="00281FFA" w:rsidRDefault="00E3468E">
      <w:pPr>
        <w:numPr>
          <w:ilvl w:val="0"/>
          <w:numId w:val="12"/>
        </w:numPr>
        <w:spacing w:after="120" w:line="276" w:lineRule="auto"/>
        <w:ind w:hanging="360"/>
      </w:pPr>
      <w:r>
        <w:t>Other safety measures taken?</w:t>
      </w:r>
    </w:p>
    <w:p w14:paraId="71C1805D" w14:textId="77777777" w:rsidR="00281FFA" w:rsidRDefault="00E3468E">
      <w:pPr>
        <w:numPr>
          <w:ilvl w:val="0"/>
          <w:numId w:val="12"/>
        </w:numPr>
        <w:spacing w:after="120" w:line="276" w:lineRule="auto"/>
        <w:ind w:hanging="360"/>
      </w:pPr>
      <w:r>
        <w:t>Any safety measures overlooked?</w:t>
      </w:r>
    </w:p>
    <w:p w14:paraId="71C1805E" w14:textId="77777777" w:rsidR="00281FFA" w:rsidRDefault="00E3468E">
      <w:pPr>
        <w:spacing w:after="120" w:line="276" w:lineRule="auto"/>
      </w:pPr>
      <w:r>
        <w:t>COMMUNICATION</w:t>
      </w:r>
    </w:p>
    <w:p w14:paraId="71C1805F" w14:textId="77777777" w:rsidR="00281FFA" w:rsidRDefault="00E3468E">
      <w:pPr>
        <w:numPr>
          <w:ilvl w:val="0"/>
          <w:numId w:val="12"/>
        </w:numPr>
        <w:spacing w:line="276" w:lineRule="auto"/>
        <w:ind w:hanging="360"/>
      </w:pPr>
      <w:r>
        <w:t>What were the strengths of the introduction?  Is there anything that could be added or done differently?</w:t>
      </w:r>
    </w:p>
    <w:p w14:paraId="71C18060" w14:textId="77777777" w:rsidR="00281FFA" w:rsidRDefault="00E3468E">
      <w:pPr>
        <w:numPr>
          <w:ilvl w:val="0"/>
          <w:numId w:val="12"/>
        </w:numPr>
        <w:spacing w:line="276" w:lineRule="auto"/>
        <w:ind w:hanging="360"/>
      </w:pPr>
      <w:r>
        <w:t xml:space="preserve">When does the nurse address the family members?  </w:t>
      </w:r>
    </w:p>
    <w:p w14:paraId="71C18061" w14:textId="77777777" w:rsidR="00281FFA" w:rsidRDefault="00E3468E">
      <w:pPr>
        <w:numPr>
          <w:ilvl w:val="0"/>
          <w:numId w:val="12"/>
        </w:numPr>
        <w:spacing w:line="276" w:lineRule="auto"/>
        <w:ind w:hanging="360"/>
      </w:pPr>
      <w:r>
        <w:t>Is there anything else you might have asked the family members?   Why?</w:t>
      </w:r>
    </w:p>
    <w:p w14:paraId="71C18062" w14:textId="77777777" w:rsidR="00281FFA" w:rsidRDefault="00E3468E">
      <w:r>
        <w:t>Identify an effective interaction between the people in the scenario.  What made this interaction effective?</w:t>
      </w:r>
    </w:p>
    <w:p w14:paraId="71C18063" w14:textId="639195D4" w:rsidR="00281FFA" w:rsidRDefault="00281FFA"/>
    <w:p w14:paraId="632DD7AE" w14:textId="269384D7" w:rsidR="003C075B" w:rsidRDefault="003C075B"/>
    <w:p w14:paraId="045BFC82" w14:textId="69D946B2" w:rsidR="003C075B" w:rsidRDefault="003C075B"/>
    <w:p w14:paraId="4F7A0DFA" w14:textId="217D199A" w:rsidR="003C075B" w:rsidRDefault="003C075B"/>
    <w:p w14:paraId="574BEFD4" w14:textId="13EF9290" w:rsidR="003C075B" w:rsidRDefault="003C075B"/>
    <w:p w14:paraId="68D65AED" w14:textId="566C2A98" w:rsidR="003C075B" w:rsidRDefault="003C075B"/>
    <w:p w14:paraId="0EAAFA10" w14:textId="77777777" w:rsidR="003C075B" w:rsidRDefault="003C075B"/>
    <w:p w14:paraId="71C18064" w14:textId="77777777" w:rsidR="00281FFA" w:rsidRDefault="00281FFA"/>
    <w:p w14:paraId="71C18065" w14:textId="77777777" w:rsidR="00281FFA" w:rsidRDefault="00E3468E">
      <w:r>
        <w:rPr>
          <w:b/>
          <w:sz w:val="28"/>
          <w:szCs w:val="28"/>
        </w:rPr>
        <w:t xml:space="preserve">Patient Role </w:t>
      </w:r>
    </w:p>
    <w:p w14:paraId="71C18066" w14:textId="77777777" w:rsidR="00281FFA" w:rsidRDefault="00E3468E">
      <w:pPr>
        <w:spacing w:line="276" w:lineRule="auto"/>
      </w:pPr>
      <w:r>
        <w:rPr>
          <w:b/>
        </w:rPr>
        <w:t>PATIENT</w:t>
      </w:r>
    </w:p>
    <w:p w14:paraId="71C18067" w14:textId="77777777" w:rsidR="00281FFA" w:rsidRDefault="00E3468E">
      <w:pPr>
        <w:numPr>
          <w:ilvl w:val="0"/>
          <w:numId w:val="11"/>
        </w:numPr>
        <w:spacing w:line="276" w:lineRule="auto"/>
        <w:ind w:hanging="360"/>
        <w:rPr>
          <w:b/>
        </w:rPr>
      </w:pPr>
      <w:r>
        <w:t>At start of simulation:</w:t>
      </w:r>
    </w:p>
    <w:p w14:paraId="71C18068" w14:textId="77777777" w:rsidR="00281FFA" w:rsidRDefault="00E3468E">
      <w:pPr>
        <w:numPr>
          <w:ilvl w:val="1"/>
          <w:numId w:val="11"/>
        </w:numPr>
        <w:ind w:hanging="360"/>
        <w:contextualSpacing/>
      </w:pPr>
      <w:r>
        <w:t>RR 18</w:t>
      </w:r>
    </w:p>
    <w:p w14:paraId="71C18069" w14:textId="77777777" w:rsidR="00281FFA" w:rsidRDefault="00E3468E">
      <w:pPr>
        <w:numPr>
          <w:ilvl w:val="1"/>
          <w:numId w:val="11"/>
        </w:numPr>
        <w:ind w:hanging="360"/>
        <w:contextualSpacing/>
      </w:pPr>
      <w:r>
        <w:t>HR 90</w:t>
      </w:r>
    </w:p>
    <w:p w14:paraId="71C1806A" w14:textId="77777777" w:rsidR="00281FFA" w:rsidRDefault="00E3468E">
      <w:pPr>
        <w:numPr>
          <w:ilvl w:val="1"/>
          <w:numId w:val="11"/>
        </w:numPr>
        <w:ind w:hanging="360"/>
        <w:contextualSpacing/>
      </w:pPr>
      <w:r>
        <w:t>BP 118/88</w:t>
      </w:r>
    </w:p>
    <w:p w14:paraId="71C1806B" w14:textId="77777777" w:rsidR="00281FFA" w:rsidRDefault="00E3468E">
      <w:pPr>
        <w:numPr>
          <w:ilvl w:val="1"/>
          <w:numId w:val="11"/>
        </w:numPr>
        <w:ind w:hanging="360"/>
        <w:contextualSpacing/>
      </w:pPr>
      <w:r>
        <w:t>SpO</w:t>
      </w:r>
      <w:proofErr w:type="gramStart"/>
      <w:r>
        <w:rPr>
          <w:vertAlign w:val="subscript"/>
        </w:rPr>
        <w:t>2</w:t>
      </w:r>
      <w:r>
        <w:t xml:space="preserve">  94</w:t>
      </w:r>
      <w:proofErr w:type="gramEnd"/>
      <w:r>
        <w:t>% on RA</w:t>
      </w:r>
    </w:p>
    <w:p w14:paraId="71C1806C" w14:textId="77777777" w:rsidR="00281FFA" w:rsidRDefault="00E3468E">
      <w:pPr>
        <w:numPr>
          <w:ilvl w:val="1"/>
          <w:numId w:val="11"/>
        </w:numPr>
        <w:ind w:hanging="360"/>
        <w:contextualSpacing/>
      </w:pPr>
      <w:r>
        <w:t xml:space="preserve">Temp 97.2 </w:t>
      </w:r>
      <w:proofErr w:type="gramStart"/>
      <w:r>
        <w:t>F  orally</w:t>
      </w:r>
      <w:proofErr w:type="gramEnd"/>
    </w:p>
    <w:p w14:paraId="71C1806D" w14:textId="77777777" w:rsidR="00281FFA" w:rsidRDefault="00281FFA">
      <w:pPr>
        <w:ind w:left="720"/>
      </w:pPr>
    </w:p>
    <w:p w14:paraId="71C1806E" w14:textId="77777777" w:rsidR="00281FFA" w:rsidRDefault="00E3468E">
      <w:pPr>
        <w:numPr>
          <w:ilvl w:val="0"/>
          <w:numId w:val="11"/>
        </w:numPr>
        <w:spacing w:line="276" w:lineRule="auto"/>
        <w:ind w:hanging="360"/>
      </w:pPr>
      <w:r>
        <w:t>During first ten minutes:</w:t>
      </w:r>
    </w:p>
    <w:p w14:paraId="71C1806F" w14:textId="6446C3E1" w:rsidR="00281FFA" w:rsidRDefault="00E3468E">
      <w:pPr>
        <w:numPr>
          <w:ilvl w:val="1"/>
          <w:numId w:val="11"/>
        </w:numPr>
        <w:ind w:hanging="360"/>
        <w:contextualSpacing/>
        <w:rPr>
          <w:b/>
        </w:rPr>
      </w:pPr>
      <w:r>
        <w:t xml:space="preserve">If </w:t>
      </w:r>
      <w:r w:rsidR="003C075B">
        <w:t>Participant</w:t>
      </w:r>
      <w:r>
        <w:t xml:space="preserve"> does not explain purpose of visit, ask </w:t>
      </w:r>
      <w:r>
        <w:rPr>
          <w:b/>
          <w:i/>
        </w:rPr>
        <w:t>“I still don’t understand why the doctor ordered home health care. We can take care of ourselves.”</w:t>
      </w:r>
    </w:p>
    <w:p w14:paraId="71C18070" w14:textId="77777777" w:rsidR="00281FFA" w:rsidRDefault="00E3468E">
      <w:pPr>
        <w:numPr>
          <w:ilvl w:val="1"/>
          <w:numId w:val="11"/>
        </w:numPr>
        <w:ind w:hanging="360"/>
        <w:contextualSpacing/>
        <w:rPr>
          <w:b/>
        </w:rPr>
      </w:pPr>
      <w:r>
        <w:t>Receptive to nurse’s therapeutic communication.</w:t>
      </w:r>
    </w:p>
    <w:p w14:paraId="71C18071" w14:textId="77777777" w:rsidR="00281FFA" w:rsidRDefault="00281FFA">
      <w:pPr>
        <w:spacing w:line="276" w:lineRule="auto"/>
        <w:ind w:left="1440"/>
      </w:pPr>
    </w:p>
    <w:p w14:paraId="71C18072" w14:textId="77777777" w:rsidR="00281FFA" w:rsidRDefault="00E3468E">
      <w:pPr>
        <w:numPr>
          <w:ilvl w:val="0"/>
          <w:numId w:val="11"/>
        </w:numPr>
        <w:spacing w:line="276" w:lineRule="auto"/>
        <w:ind w:hanging="360"/>
      </w:pPr>
      <w:r>
        <w:t>After ten minutes:</w:t>
      </w:r>
    </w:p>
    <w:p w14:paraId="71C18073" w14:textId="77777777" w:rsidR="00281FFA" w:rsidRDefault="00E3468E">
      <w:pPr>
        <w:numPr>
          <w:ilvl w:val="1"/>
          <w:numId w:val="11"/>
        </w:numPr>
        <w:ind w:hanging="360"/>
        <w:contextualSpacing/>
        <w:rPr>
          <w:b/>
          <w:i/>
        </w:rPr>
      </w:pPr>
      <w:r>
        <w:t xml:space="preserve">If nurse fails to ask about prevention of infection, state: </w:t>
      </w:r>
      <w:r>
        <w:rPr>
          <w:b/>
          <w:i/>
        </w:rPr>
        <w:t>“We are supposed to babysit my sister’s kids tonight. I’m looking forward to it for the distraction from this illness, even if they are always sneezing or wiping their runny noses on me.”</w:t>
      </w:r>
    </w:p>
    <w:p w14:paraId="71C18074" w14:textId="77777777" w:rsidR="00281FFA" w:rsidRDefault="00281FFA"/>
    <w:p w14:paraId="71C18075" w14:textId="77777777" w:rsidR="00281FFA" w:rsidRDefault="00281FFA">
      <w:pPr>
        <w:pStyle w:val="Heading2"/>
      </w:pPr>
    </w:p>
    <w:p w14:paraId="71C18076" w14:textId="77777777" w:rsidR="00281FFA" w:rsidRDefault="00E3468E">
      <w:r>
        <w:br w:type="page"/>
      </w:r>
    </w:p>
    <w:p w14:paraId="71C18077" w14:textId="77777777" w:rsidR="00281FFA" w:rsidRDefault="00281FFA"/>
    <w:p w14:paraId="08025CF8" w14:textId="77777777" w:rsidR="003C075B" w:rsidRDefault="003C075B">
      <w:pPr>
        <w:pStyle w:val="Heading2"/>
        <w:rPr>
          <w:b/>
        </w:rPr>
      </w:pPr>
    </w:p>
    <w:p w14:paraId="7FBAC09C" w14:textId="77777777" w:rsidR="003C075B" w:rsidRDefault="003C075B">
      <w:pPr>
        <w:pStyle w:val="Heading2"/>
        <w:rPr>
          <w:b/>
        </w:rPr>
      </w:pPr>
    </w:p>
    <w:p w14:paraId="71C18078" w14:textId="2C6D7F56" w:rsidR="00281FFA" w:rsidRDefault="00E3468E">
      <w:pPr>
        <w:pStyle w:val="Heading2"/>
      </w:pPr>
      <w:r>
        <w:rPr>
          <w:b/>
        </w:rPr>
        <w:t>Debriefing Considerations for HIV/AIDS Simulation</w:t>
      </w:r>
    </w:p>
    <w:p w14:paraId="71C18079" w14:textId="77777777" w:rsidR="00281FFA" w:rsidRDefault="00281FFA"/>
    <w:p w14:paraId="71C1807A" w14:textId="77777777" w:rsidR="00281FFA" w:rsidRDefault="00E3468E">
      <w:r>
        <w:t>Routes of transmission:</w:t>
      </w:r>
    </w:p>
    <w:p w14:paraId="71C1807B" w14:textId="77777777" w:rsidR="00281FFA" w:rsidRDefault="00E3468E">
      <w:pPr>
        <w:numPr>
          <w:ilvl w:val="0"/>
          <w:numId w:val="2"/>
        </w:numPr>
        <w:ind w:hanging="360"/>
        <w:contextualSpacing/>
      </w:pPr>
      <w:r>
        <w:t>Blood (needles, injection drug use, blood transfusions, mother to fetus)</w:t>
      </w:r>
    </w:p>
    <w:p w14:paraId="71C1807C" w14:textId="77777777" w:rsidR="00281FFA" w:rsidRDefault="00E3468E">
      <w:pPr>
        <w:numPr>
          <w:ilvl w:val="0"/>
          <w:numId w:val="2"/>
        </w:numPr>
        <w:ind w:hanging="360"/>
        <w:contextualSpacing/>
      </w:pPr>
      <w:r>
        <w:t>Semen</w:t>
      </w:r>
    </w:p>
    <w:p w14:paraId="71C1807D" w14:textId="77777777" w:rsidR="00281FFA" w:rsidRDefault="00E3468E">
      <w:pPr>
        <w:numPr>
          <w:ilvl w:val="0"/>
          <w:numId w:val="2"/>
        </w:numPr>
        <w:ind w:hanging="360"/>
        <w:contextualSpacing/>
      </w:pPr>
      <w:r>
        <w:t>Vaginal and cervical secretions</w:t>
      </w:r>
    </w:p>
    <w:p w14:paraId="71C1807E" w14:textId="77777777" w:rsidR="00281FFA" w:rsidRDefault="00E3468E">
      <w:pPr>
        <w:numPr>
          <w:ilvl w:val="0"/>
          <w:numId w:val="2"/>
        </w:numPr>
        <w:ind w:hanging="360"/>
        <w:contextualSpacing/>
      </w:pPr>
      <w:r>
        <w:t>Cerebrospinal fluid</w:t>
      </w:r>
    </w:p>
    <w:p w14:paraId="71C1807F" w14:textId="77777777" w:rsidR="00281FFA" w:rsidRDefault="00E3468E">
      <w:pPr>
        <w:numPr>
          <w:ilvl w:val="0"/>
          <w:numId w:val="2"/>
        </w:numPr>
        <w:ind w:hanging="360"/>
        <w:contextualSpacing/>
      </w:pPr>
      <w:r>
        <w:t>Breast milk</w:t>
      </w:r>
    </w:p>
    <w:p w14:paraId="71C18080" w14:textId="77777777" w:rsidR="00281FFA" w:rsidRDefault="00E3468E">
      <w:pPr>
        <w:numPr>
          <w:ilvl w:val="0"/>
          <w:numId w:val="2"/>
        </w:numPr>
        <w:ind w:hanging="360"/>
        <w:contextualSpacing/>
      </w:pPr>
      <w:r>
        <w:t>Saliva (however, virus cannot be transmitted via kissing)</w:t>
      </w:r>
    </w:p>
    <w:p w14:paraId="71C18081" w14:textId="77777777" w:rsidR="00281FFA" w:rsidRDefault="00E3468E">
      <w:r>
        <w:t>Etiology:</w:t>
      </w:r>
    </w:p>
    <w:p w14:paraId="71C18082" w14:textId="77777777" w:rsidR="00281FFA" w:rsidRDefault="00E3468E">
      <w:pPr>
        <w:numPr>
          <w:ilvl w:val="0"/>
          <w:numId w:val="2"/>
        </w:numPr>
        <w:ind w:hanging="360"/>
        <w:contextualSpacing/>
      </w:pPr>
      <w:r>
        <w:t xml:space="preserve">Virus </w:t>
      </w:r>
      <w:proofErr w:type="gramStart"/>
      <w:r>
        <w:t>enters into</w:t>
      </w:r>
      <w:proofErr w:type="gramEnd"/>
      <w:r>
        <w:t xml:space="preserve"> the body and infects CD4 antigen cells</w:t>
      </w:r>
    </w:p>
    <w:p w14:paraId="71C18083" w14:textId="77777777" w:rsidR="00281FFA" w:rsidRDefault="00E3468E">
      <w:pPr>
        <w:numPr>
          <w:ilvl w:val="0"/>
          <w:numId w:val="2"/>
        </w:numPr>
        <w:ind w:hanging="360"/>
        <w:contextualSpacing/>
      </w:pPr>
      <w:r>
        <w:t>Virus “sheds” protein coat inside cell; reverse transcriptase is used to convert viral RNA to DNA</w:t>
      </w:r>
    </w:p>
    <w:p w14:paraId="71C18084" w14:textId="77777777" w:rsidR="00281FFA" w:rsidRDefault="00E3468E">
      <w:pPr>
        <w:numPr>
          <w:ilvl w:val="0"/>
          <w:numId w:val="2"/>
        </w:numPr>
        <w:ind w:hanging="360"/>
        <w:contextualSpacing/>
      </w:pPr>
      <w:r>
        <w:t>Viral DNA is then duplicated by host cell</w:t>
      </w:r>
    </w:p>
    <w:p w14:paraId="71C18085" w14:textId="77777777" w:rsidR="00281FFA" w:rsidRDefault="00E3468E">
      <w:r>
        <w:t>Clinical Manifestations</w:t>
      </w:r>
    </w:p>
    <w:p w14:paraId="71C18086" w14:textId="77777777" w:rsidR="00281FFA" w:rsidRDefault="00E3468E">
      <w:pPr>
        <w:numPr>
          <w:ilvl w:val="0"/>
          <w:numId w:val="2"/>
        </w:numPr>
        <w:ind w:hanging="360"/>
        <w:contextualSpacing/>
      </w:pPr>
      <w:r>
        <w:t>Original contraction of virus (within days to weeks)</w:t>
      </w:r>
    </w:p>
    <w:p w14:paraId="71C18087" w14:textId="77777777" w:rsidR="00281FFA" w:rsidRDefault="00E3468E">
      <w:pPr>
        <w:numPr>
          <w:ilvl w:val="1"/>
          <w:numId w:val="2"/>
        </w:numPr>
        <w:ind w:hanging="360"/>
        <w:contextualSpacing/>
      </w:pPr>
      <w:r>
        <w:t>Fever</w:t>
      </w:r>
    </w:p>
    <w:p w14:paraId="71C18088" w14:textId="77777777" w:rsidR="00281FFA" w:rsidRDefault="00E3468E">
      <w:pPr>
        <w:numPr>
          <w:ilvl w:val="1"/>
          <w:numId w:val="2"/>
        </w:numPr>
        <w:ind w:hanging="360"/>
        <w:contextualSpacing/>
      </w:pPr>
      <w:r>
        <w:t>Sore throat</w:t>
      </w:r>
    </w:p>
    <w:p w14:paraId="71C18089" w14:textId="77777777" w:rsidR="00281FFA" w:rsidRDefault="00E3468E">
      <w:pPr>
        <w:numPr>
          <w:ilvl w:val="1"/>
          <w:numId w:val="2"/>
        </w:numPr>
        <w:ind w:hanging="360"/>
        <w:contextualSpacing/>
      </w:pPr>
      <w:r>
        <w:t>Arthralgias/</w:t>
      </w:r>
      <w:proofErr w:type="spellStart"/>
      <w:r>
        <w:t>mylagias</w:t>
      </w:r>
      <w:proofErr w:type="spellEnd"/>
    </w:p>
    <w:p w14:paraId="71C1808A" w14:textId="77777777" w:rsidR="00281FFA" w:rsidRDefault="00E3468E">
      <w:pPr>
        <w:numPr>
          <w:ilvl w:val="1"/>
          <w:numId w:val="2"/>
        </w:numPr>
        <w:ind w:hanging="360"/>
        <w:contextualSpacing/>
      </w:pPr>
      <w:r>
        <w:t>Headache</w:t>
      </w:r>
    </w:p>
    <w:p w14:paraId="71C1808B" w14:textId="77777777" w:rsidR="00281FFA" w:rsidRDefault="00E3468E">
      <w:pPr>
        <w:numPr>
          <w:ilvl w:val="1"/>
          <w:numId w:val="2"/>
        </w:numPr>
        <w:ind w:hanging="360"/>
        <w:contextualSpacing/>
      </w:pPr>
      <w:r>
        <w:t>Rash</w:t>
      </w:r>
    </w:p>
    <w:p w14:paraId="71C1808C" w14:textId="77777777" w:rsidR="00281FFA" w:rsidRDefault="00E3468E">
      <w:pPr>
        <w:numPr>
          <w:ilvl w:val="1"/>
          <w:numId w:val="2"/>
        </w:numPr>
        <w:ind w:hanging="360"/>
        <w:contextualSpacing/>
      </w:pPr>
      <w:r>
        <w:t>Lymphadenopathy</w:t>
      </w:r>
    </w:p>
    <w:p w14:paraId="71C1808D" w14:textId="77777777" w:rsidR="00281FFA" w:rsidRDefault="00E3468E">
      <w:pPr>
        <w:numPr>
          <w:ilvl w:val="1"/>
          <w:numId w:val="2"/>
        </w:numPr>
        <w:ind w:hanging="360"/>
        <w:contextualSpacing/>
      </w:pPr>
      <w:r>
        <w:t>Nausea/vomiting/abdominal cramping</w:t>
      </w:r>
    </w:p>
    <w:p w14:paraId="71C1808E" w14:textId="77777777" w:rsidR="00281FFA" w:rsidRDefault="00E3468E">
      <w:pPr>
        <w:numPr>
          <w:ilvl w:val="0"/>
          <w:numId w:val="2"/>
        </w:numPr>
        <w:ind w:hanging="360"/>
        <w:contextualSpacing/>
      </w:pPr>
      <w:r>
        <w:t>Asymptomatic Period (8-10 years after initial contraction)</w:t>
      </w:r>
    </w:p>
    <w:p w14:paraId="71C1808F" w14:textId="77777777" w:rsidR="00281FFA" w:rsidRDefault="00E3468E">
      <w:pPr>
        <w:numPr>
          <w:ilvl w:val="1"/>
          <w:numId w:val="2"/>
        </w:numPr>
        <w:ind w:hanging="360"/>
        <w:contextualSpacing/>
      </w:pPr>
      <w:r>
        <w:t>Virus is present and can be transmitted, even without symptoms</w:t>
      </w:r>
    </w:p>
    <w:p w14:paraId="71C18090" w14:textId="77777777" w:rsidR="00281FFA" w:rsidRDefault="00E3468E">
      <w:pPr>
        <w:numPr>
          <w:ilvl w:val="1"/>
          <w:numId w:val="2"/>
        </w:numPr>
        <w:ind w:hanging="360"/>
        <w:contextualSpacing/>
      </w:pPr>
      <w:r>
        <w:t>Some develop persistent generalized lymphadenopathy</w:t>
      </w:r>
    </w:p>
    <w:p w14:paraId="71C18091" w14:textId="77777777" w:rsidR="00281FFA" w:rsidRDefault="00E3468E">
      <w:pPr>
        <w:numPr>
          <w:ilvl w:val="0"/>
          <w:numId w:val="2"/>
        </w:numPr>
        <w:ind w:hanging="360"/>
        <w:contextualSpacing/>
      </w:pPr>
      <w:r>
        <w:t>Advanced HIV/AIDS (10-11 years after initial contraction)</w:t>
      </w:r>
    </w:p>
    <w:p w14:paraId="71C18092" w14:textId="77777777" w:rsidR="00281FFA" w:rsidRDefault="00E3468E">
      <w:pPr>
        <w:numPr>
          <w:ilvl w:val="1"/>
          <w:numId w:val="2"/>
        </w:numPr>
        <w:ind w:hanging="360"/>
        <w:contextualSpacing/>
      </w:pPr>
      <w:r>
        <w:t>General malaise</w:t>
      </w:r>
    </w:p>
    <w:p w14:paraId="71C18093" w14:textId="77777777" w:rsidR="00281FFA" w:rsidRDefault="00E3468E">
      <w:pPr>
        <w:numPr>
          <w:ilvl w:val="1"/>
          <w:numId w:val="2"/>
        </w:numPr>
        <w:ind w:hanging="360"/>
        <w:contextualSpacing/>
      </w:pPr>
      <w:r>
        <w:t>Fever</w:t>
      </w:r>
    </w:p>
    <w:p w14:paraId="71C18094" w14:textId="77777777" w:rsidR="00281FFA" w:rsidRDefault="00E3468E">
      <w:pPr>
        <w:numPr>
          <w:ilvl w:val="1"/>
          <w:numId w:val="2"/>
        </w:numPr>
        <w:ind w:hanging="360"/>
        <w:contextualSpacing/>
      </w:pPr>
      <w:r>
        <w:t>Fatigue</w:t>
      </w:r>
    </w:p>
    <w:p w14:paraId="71C18095" w14:textId="77777777" w:rsidR="00281FFA" w:rsidRDefault="00E3468E">
      <w:pPr>
        <w:numPr>
          <w:ilvl w:val="1"/>
          <w:numId w:val="2"/>
        </w:numPr>
        <w:ind w:hanging="360"/>
        <w:contextualSpacing/>
      </w:pPr>
      <w:r>
        <w:t>Night sweats</w:t>
      </w:r>
    </w:p>
    <w:p w14:paraId="71C18096" w14:textId="77777777" w:rsidR="00281FFA" w:rsidRDefault="00E3468E">
      <w:pPr>
        <w:numPr>
          <w:ilvl w:val="1"/>
          <w:numId w:val="2"/>
        </w:numPr>
        <w:ind w:hanging="360"/>
        <w:contextualSpacing/>
      </w:pPr>
      <w:r>
        <w:t>Weight loss</w:t>
      </w:r>
    </w:p>
    <w:p w14:paraId="71C18097" w14:textId="77777777" w:rsidR="00281FFA" w:rsidRDefault="00E3468E">
      <w:pPr>
        <w:numPr>
          <w:ilvl w:val="1"/>
          <w:numId w:val="2"/>
        </w:numPr>
        <w:ind w:hanging="360"/>
        <w:contextualSpacing/>
      </w:pPr>
      <w:r>
        <w:t>Skin dryness/rash</w:t>
      </w:r>
    </w:p>
    <w:p w14:paraId="71C18098" w14:textId="77777777" w:rsidR="00281FFA" w:rsidRDefault="00E3468E">
      <w:pPr>
        <w:numPr>
          <w:ilvl w:val="1"/>
          <w:numId w:val="2"/>
        </w:numPr>
        <w:ind w:hanging="360"/>
        <w:contextualSpacing/>
      </w:pPr>
      <w:r>
        <w:t>Diarrhea</w:t>
      </w:r>
    </w:p>
    <w:p w14:paraId="71C18099" w14:textId="77777777" w:rsidR="00281FFA" w:rsidRDefault="00E3468E">
      <w:pPr>
        <w:numPr>
          <w:ilvl w:val="1"/>
          <w:numId w:val="2"/>
        </w:numPr>
        <w:ind w:hanging="360"/>
        <w:contextualSpacing/>
      </w:pPr>
      <w:r>
        <w:t>Oral lesions</w:t>
      </w:r>
    </w:p>
    <w:p w14:paraId="71C1809A" w14:textId="77777777" w:rsidR="00281FFA" w:rsidRDefault="00E3468E">
      <w:pPr>
        <w:numPr>
          <w:ilvl w:val="1"/>
          <w:numId w:val="2"/>
        </w:numPr>
        <w:ind w:hanging="360"/>
        <w:contextualSpacing/>
      </w:pPr>
      <w:r>
        <w:t>Dementia</w:t>
      </w:r>
    </w:p>
    <w:p w14:paraId="71C1809B" w14:textId="77777777" w:rsidR="00281FFA" w:rsidRDefault="00E3468E">
      <w:pPr>
        <w:numPr>
          <w:ilvl w:val="1"/>
          <w:numId w:val="2"/>
        </w:numPr>
        <w:ind w:hanging="360"/>
        <w:contextualSpacing/>
      </w:pPr>
      <w:r>
        <w:t>Seizures</w:t>
      </w:r>
    </w:p>
    <w:p w14:paraId="71C1809C" w14:textId="77777777" w:rsidR="00281FFA" w:rsidRDefault="00E3468E">
      <w:pPr>
        <w:numPr>
          <w:ilvl w:val="1"/>
          <w:numId w:val="2"/>
        </w:numPr>
        <w:ind w:hanging="360"/>
        <w:contextualSpacing/>
      </w:pPr>
      <w:r>
        <w:t>Opportunistic infections and cancers</w:t>
      </w:r>
    </w:p>
    <w:p w14:paraId="71C1809D" w14:textId="77777777" w:rsidR="00281FFA" w:rsidRDefault="00E3468E">
      <w:r>
        <w:t>Classification:</w:t>
      </w:r>
    </w:p>
    <w:p w14:paraId="71C1809E" w14:textId="77777777" w:rsidR="00281FFA" w:rsidRDefault="00E3468E">
      <w:pPr>
        <w:numPr>
          <w:ilvl w:val="0"/>
          <w:numId w:val="2"/>
        </w:numPr>
        <w:ind w:hanging="360"/>
        <w:contextualSpacing/>
      </w:pPr>
      <w:r>
        <w:t>CD4 count &lt;200/mm</w:t>
      </w:r>
      <w:r>
        <w:rPr>
          <w:vertAlign w:val="superscript"/>
        </w:rPr>
        <w:t>3</w:t>
      </w:r>
      <w:r>
        <w:t xml:space="preserve"> = late-stage AIDS</w:t>
      </w:r>
    </w:p>
    <w:p w14:paraId="71C1809F" w14:textId="77777777" w:rsidR="00281FFA" w:rsidRDefault="00E3468E">
      <w:pPr>
        <w:numPr>
          <w:ilvl w:val="0"/>
          <w:numId w:val="2"/>
        </w:numPr>
        <w:ind w:hanging="360"/>
        <w:contextualSpacing/>
      </w:pPr>
      <w:r>
        <w:t>CD4 count &lt;50/mm</w:t>
      </w:r>
      <w:r>
        <w:rPr>
          <w:vertAlign w:val="superscript"/>
        </w:rPr>
        <w:t>3</w:t>
      </w:r>
      <w:r>
        <w:t xml:space="preserve"> = end-stage AIDS</w:t>
      </w:r>
    </w:p>
    <w:p w14:paraId="039E055A" w14:textId="77777777" w:rsidR="003C075B" w:rsidRDefault="003C075B" w:rsidP="003C075B">
      <w:pPr>
        <w:ind w:left="720"/>
        <w:contextualSpacing/>
      </w:pPr>
    </w:p>
    <w:p w14:paraId="082ECBBF" w14:textId="77777777" w:rsidR="003C075B" w:rsidRDefault="003C075B" w:rsidP="003C075B">
      <w:pPr>
        <w:ind w:left="720"/>
        <w:contextualSpacing/>
      </w:pPr>
    </w:p>
    <w:p w14:paraId="604FE414" w14:textId="77777777" w:rsidR="003C075B" w:rsidRDefault="003C075B" w:rsidP="003C075B">
      <w:pPr>
        <w:ind w:left="720"/>
        <w:contextualSpacing/>
      </w:pPr>
    </w:p>
    <w:p w14:paraId="71C180A0" w14:textId="071C35FD" w:rsidR="00281FFA" w:rsidRDefault="00E3468E">
      <w:pPr>
        <w:numPr>
          <w:ilvl w:val="0"/>
          <w:numId w:val="2"/>
        </w:numPr>
        <w:ind w:hanging="360"/>
        <w:contextualSpacing/>
      </w:pPr>
      <w:r>
        <w:t>Survival 2-3 years when AIDS sets in</w:t>
      </w:r>
    </w:p>
    <w:p w14:paraId="71C180A1" w14:textId="77777777" w:rsidR="00281FFA" w:rsidRDefault="00E3468E">
      <w:pPr>
        <w:numPr>
          <w:ilvl w:val="0"/>
          <w:numId w:val="2"/>
        </w:numPr>
        <w:ind w:hanging="360"/>
        <w:contextualSpacing/>
      </w:pPr>
      <w:r>
        <w:t>Survival less than 8 months in HIV patients with lymphomas</w:t>
      </w:r>
    </w:p>
    <w:p w14:paraId="71C180A2" w14:textId="77777777" w:rsidR="00281FFA" w:rsidRDefault="00E3468E">
      <w:r>
        <w:t>Treatment:</w:t>
      </w:r>
    </w:p>
    <w:p w14:paraId="71C180A3" w14:textId="77777777" w:rsidR="00281FFA" w:rsidRDefault="00E3468E">
      <w:pPr>
        <w:numPr>
          <w:ilvl w:val="0"/>
          <w:numId w:val="2"/>
        </w:numPr>
        <w:ind w:hanging="360"/>
        <w:contextualSpacing/>
      </w:pPr>
      <w:r>
        <w:t>Antiretroviral therapy (HAART): minimum of three antiretroviral agents</w:t>
      </w:r>
    </w:p>
    <w:p w14:paraId="71C180A4" w14:textId="77777777" w:rsidR="00281FFA" w:rsidRDefault="00E3468E">
      <w:pPr>
        <w:numPr>
          <w:ilvl w:val="1"/>
          <w:numId w:val="2"/>
        </w:numPr>
        <w:ind w:hanging="360"/>
        <w:contextualSpacing/>
      </w:pPr>
      <w:r>
        <w:t>Effectiveness tested by viral load and CD4 counts (goal to keep CD4 count &gt;350/mm</w:t>
      </w:r>
      <w:r>
        <w:rPr>
          <w:vertAlign w:val="superscript"/>
        </w:rPr>
        <w:t>3</w:t>
      </w:r>
      <w:r>
        <w:t>)</w:t>
      </w:r>
    </w:p>
    <w:p w14:paraId="71C180A5" w14:textId="77777777" w:rsidR="00281FFA" w:rsidRDefault="00E3468E">
      <w:pPr>
        <w:numPr>
          <w:ilvl w:val="0"/>
          <w:numId w:val="2"/>
        </w:numPr>
        <w:ind w:hanging="360"/>
        <w:contextualSpacing/>
      </w:pPr>
      <w:r>
        <w:t>Prophylactic antibiotics when CD4 count &lt;200/mm</w:t>
      </w:r>
      <w:r>
        <w:rPr>
          <w:vertAlign w:val="superscript"/>
        </w:rPr>
        <w:t>3</w:t>
      </w:r>
    </w:p>
    <w:p w14:paraId="71C180A6" w14:textId="77777777" w:rsidR="00281FFA" w:rsidRDefault="00281FFA"/>
    <w:p w14:paraId="71C180A7" w14:textId="77777777" w:rsidR="00281FFA" w:rsidRDefault="00281FFA"/>
    <w:p w14:paraId="71C180A8" w14:textId="77777777" w:rsidR="00281FFA" w:rsidRDefault="00E3468E">
      <w:r>
        <w:t>Nursing Process:</w:t>
      </w:r>
    </w:p>
    <w:p w14:paraId="71C180A9" w14:textId="77777777" w:rsidR="00281FFA" w:rsidRDefault="00E3468E">
      <w:pPr>
        <w:numPr>
          <w:ilvl w:val="0"/>
          <w:numId w:val="2"/>
        </w:numPr>
        <w:ind w:hanging="360"/>
        <w:contextualSpacing/>
      </w:pPr>
      <w:r>
        <w:t>Assessment:</w:t>
      </w:r>
    </w:p>
    <w:p w14:paraId="71C180AA" w14:textId="77777777" w:rsidR="00281FFA" w:rsidRDefault="00E3468E">
      <w:pPr>
        <w:numPr>
          <w:ilvl w:val="1"/>
          <w:numId w:val="2"/>
        </w:numPr>
        <w:ind w:hanging="360"/>
        <w:contextualSpacing/>
      </w:pPr>
      <w:r>
        <w:t>Risk factors of transmitting virus</w:t>
      </w:r>
    </w:p>
    <w:p w14:paraId="71C180AB" w14:textId="77777777" w:rsidR="00281FFA" w:rsidRDefault="00E3468E">
      <w:pPr>
        <w:numPr>
          <w:ilvl w:val="1"/>
          <w:numId w:val="2"/>
        </w:numPr>
        <w:ind w:hanging="360"/>
        <w:contextualSpacing/>
      </w:pPr>
      <w:r>
        <w:t>Home medications</w:t>
      </w:r>
    </w:p>
    <w:p w14:paraId="71C180AC" w14:textId="77777777" w:rsidR="00281FFA" w:rsidRDefault="00E3468E">
      <w:pPr>
        <w:numPr>
          <w:ilvl w:val="1"/>
          <w:numId w:val="2"/>
        </w:numPr>
        <w:ind w:hanging="360"/>
        <w:contextualSpacing/>
      </w:pPr>
      <w:r>
        <w:t>Strength and nutritional status</w:t>
      </w:r>
    </w:p>
    <w:p w14:paraId="71C180AD" w14:textId="77777777" w:rsidR="00281FFA" w:rsidRDefault="00E3468E">
      <w:pPr>
        <w:numPr>
          <w:ilvl w:val="1"/>
          <w:numId w:val="2"/>
        </w:numPr>
        <w:ind w:hanging="360"/>
        <w:contextualSpacing/>
      </w:pPr>
      <w:r>
        <w:t>Physical assessment (skin lesions, oral lesions, lymph nodes)</w:t>
      </w:r>
    </w:p>
    <w:p w14:paraId="71C180AE" w14:textId="77777777" w:rsidR="00281FFA" w:rsidRDefault="00E3468E">
      <w:pPr>
        <w:numPr>
          <w:ilvl w:val="1"/>
          <w:numId w:val="2"/>
        </w:numPr>
        <w:ind w:hanging="360"/>
        <w:contextualSpacing/>
      </w:pPr>
      <w:r>
        <w:t>Mental status</w:t>
      </w:r>
    </w:p>
    <w:p w14:paraId="71C180AF" w14:textId="77777777" w:rsidR="00281FFA" w:rsidRDefault="00E3468E">
      <w:pPr>
        <w:numPr>
          <w:ilvl w:val="1"/>
          <w:numId w:val="2"/>
        </w:numPr>
        <w:ind w:hanging="360"/>
        <w:contextualSpacing/>
      </w:pPr>
      <w:r>
        <w:t>Support systems</w:t>
      </w:r>
    </w:p>
    <w:p w14:paraId="71C180B0" w14:textId="77777777" w:rsidR="00281FFA" w:rsidRDefault="00E3468E">
      <w:pPr>
        <w:numPr>
          <w:ilvl w:val="1"/>
          <w:numId w:val="2"/>
        </w:numPr>
        <w:ind w:hanging="360"/>
        <w:contextualSpacing/>
      </w:pPr>
      <w:r>
        <w:t>Pain</w:t>
      </w:r>
    </w:p>
    <w:p w14:paraId="71C180B1" w14:textId="77777777" w:rsidR="00281FFA" w:rsidRDefault="00E3468E">
      <w:pPr>
        <w:numPr>
          <w:ilvl w:val="0"/>
          <w:numId w:val="2"/>
        </w:numPr>
        <w:ind w:hanging="360"/>
        <w:contextualSpacing/>
      </w:pPr>
      <w:r>
        <w:t>Implementation</w:t>
      </w:r>
    </w:p>
    <w:p w14:paraId="71C180B2" w14:textId="77777777" w:rsidR="00281FFA" w:rsidRDefault="00E3468E">
      <w:pPr>
        <w:numPr>
          <w:ilvl w:val="1"/>
          <w:numId w:val="2"/>
        </w:numPr>
        <w:ind w:hanging="360"/>
        <w:contextualSpacing/>
      </w:pPr>
      <w:r>
        <w:t>Education</w:t>
      </w:r>
    </w:p>
    <w:p w14:paraId="71C180B3" w14:textId="77777777" w:rsidR="00281FFA" w:rsidRDefault="00E3468E">
      <w:pPr>
        <w:numPr>
          <w:ilvl w:val="2"/>
          <w:numId w:val="2"/>
        </w:numPr>
        <w:ind w:hanging="360"/>
        <w:contextualSpacing/>
      </w:pPr>
      <w:r>
        <w:t>Counseling and behavior modification to prevent transmission</w:t>
      </w:r>
    </w:p>
    <w:p w14:paraId="71C180B4" w14:textId="77777777" w:rsidR="00281FFA" w:rsidRDefault="00E3468E">
      <w:pPr>
        <w:numPr>
          <w:ilvl w:val="2"/>
          <w:numId w:val="2"/>
        </w:numPr>
        <w:ind w:hanging="360"/>
        <w:contextualSpacing/>
      </w:pPr>
      <w:r>
        <w:t>Safe sex for all sexual activities involving vaginal, oral, and anal sex (abstinence, condom AND spermicide)</w:t>
      </w:r>
    </w:p>
    <w:p w14:paraId="71C180B5" w14:textId="77777777" w:rsidR="00281FFA" w:rsidRDefault="00E3468E">
      <w:pPr>
        <w:numPr>
          <w:ilvl w:val="2"/>
          <w:numId w:val="2"/>
        </w:numPr>
        <w:ind w:hanging="360"/>
        <w:contextualSpacing/>
      </w:pPr>
      <w:r>
        <w:t>HIV positive patients should not donate blood, organs, sperm</w:t>
      </w:r>
    </w:p>
    <w:p w14:paraId="71C180B6" w14:textId="77777777" w:rsidR="00281FFA" w:rsidRDefault="00E3468E">
      <w:pPr>
        <w:numPr>
          <w:ilvl w:val="2"/>
          <w:numId w:val="2"/>
        </w:numPr>
        <w:ind w:hanging="360"/>
        <w:contextualSpacing/>
      </w:pPr>
      <w:r>
        <w:t>Abstain from sharing needles, syringes, and other drug paraphernalia</w:t>
      </w:r>
    </w:p>
    <w:p w14:paraId="71C180B7" w14:textId="77777777" w:rsidR="00281FFA" w:rsidRDefault="00E3468E">
      <w:pPr>
        <w:numPr>
          <w:ilvl w:val="1"/>
          <w:numId w:val="2"/>
        </w:numPr>
        <w:ind w:hanging="360"/>
        <w:contextualSpacing/>
      </w:pPr>
      <w:r>
        <w:t>Standard Precautions</w:t>
      </w:r>
    </w:p>
    <w:p w14:paraId="71C180B8" w14:textId="77777777" w:rsidR="00281FFA" w:rsidRDefault="00E3468E">
      <w:pPr>
        <w:numPr>
          <w:ilvl w:val="2"/>
          <w:numId w:val="2"/>
        </w:numPr>
        <w:ind w:hanging="360"/>
        <w:contextualSpacing/>
      </w:pPr>
      <w:r>
        <w:t>Whether a patient is HIV positive or not, a nurse utilizes standard precautions for all patients</w:t>
      </w:r>
    </w:p>
    <w:p w14:paraId="71C180B9" w14:textId="77777777" w:rsidR="00281FFA" w:rsidRDefault="00E3468E">
      <w:pPr>
        <w:numPr>
          <w:ilvl w:val="1"/>
          <w:numId w:val="2"/>
        </w:numPr>
        <w:ind w:hanging="360"/>
        <w:contextualSpacing/>
      </w:pPr>
      <w:r>
        <w:t>Prevent infections</w:t>
      </w:r>
    </w:p>
    <w:p w14:paraId="71C180BA" w14:textId="77777777" w:rsidR="00281FFA" w:rsidRDefault="00E3468E">
      <w:pPr>
        <w:numPr>
          <w:ilvl w:val="2"/>
          <w:numId w:val="2"/>
        </w:numPr>
        <w:ind w:hanging="360"/>
        <w:contextualSpacing/>
      </w:pPr>
      <w:r>
        <w:t>Hand hygiene</w:t>
      </w:r>
    </w:p>
    <w:p w14:paraId="71C180BB" w14:textId="77777777" w:rsidR="00281FFA" w:rsidRDefault="00E3468E">
      <w:pPr>
        <w:numPr>
          <w:ilvl w:val="2"/>
          <w:numId w:val="2"/>
        </w:numPr>
        <w:ind w:hanging="360"/>
        <w:contextualSpacing/>
      </w:pPr>
      <w:r>
        <w:t>Limit exposure to illness</w:t>
      </w:r>
    </w:p>
    <w:p w14:paraId="71C180BC" w14:textId="77777777" w:rsidR="00281FFA" w:rsidRDefault="00E3468E">
      <w:pPr>
        <w:numPr>
          <w:ilvl w:val="2"/>
          <w:numId w:val="2"/>
        </w:numPr>
        <w:ind w:hanging="360"/>
        <w:contextualSpacing/>
      </w:pPr>
      <w:r>
        <w:t>Immunizations</w:t>
      </w:r>
    </w:p>
    <w:p w14:paraId="71C180BD" w14:textId="77777777" w:rsidR="00281FFA" w:rsidRDefault="00E3468E">
      <w:pPr>
        <w:numPr>
          <w:ilvl w:val="3"/>
          <w:numId w:val="2"/>
        </w:numPr>
        <w:ind w:hanging="360"/>
        <w:contextualSpacing/>
      </w:pPr>
      <w:r>
        <w:t xml:space="preserve">Diphtheria, tetanus, pertussis (DTaP); inactivated poliovirus, </w:t>
      </w:r>
      <w:proofErr w:type="spellStart"/>
      <w:r>
        <w:rPr>
          <w:i/>
        </w:rPr>
        <w:t>Haemophilus</w:t>
      </w:r>
      <w:proofErr w:type="spellEnd"/>
      <w:r>
        <w:rPr>
          <w:i/>
        </w:rPr>
        <w:t xml:space="preserve"> influenza</w:t>
      </w:r>
      <w:r>
        <w:t xml:space="preserve"> type b; hepatitis b; pneumococcal; annual influenza</w:t>
      </w:r>
    </w:p>
    <w:p w14:paraId="71C180BE" w14:textId="77777777" w:rsidR="00281FFA" w:rsidRDefault="00E3468E">
      <w:pPr>
        <w:numPr>
          <w:ilvl w:val="1"/>
          <w:numId w:val="2"/>
        </w:numPr>
        <w:ind w:hanging="360"/>
        <w:contextualSpacing/>
      </w:pPr>
      <w:r>
        <w:t>Coping</w:t>
      </w:r>
    </w:p>
    <w:p w14:paraId="71C180BF" w14:textId="77777777" w:rsidR="00281FFA" w:rsidRDefault="00E3468E">
      <w:pPr>
        <w:numPr>
          <w:ilvl w:val="2"/>
          <w:numId w:val="2"/>
        </w:numPr>
        <w:ind w:hanging="360"/>
        <w:contextualSpacing/>
      </w:pPr>
      <w:r>
        <w:t>Social support systems; support patient’s social systems and promote interaction</w:t>
      </w:r>
    </w:p>
    <w:p w14:paraId="71C180C0" w14:textId="77777777" w:rsidR="00281FFA" w:rsidRDefault="00E3468E">
      <w:pPr>
        <w:numPr>
          <w:ilvl w:val="2"/>
          <w:numId w:val="2"/>
        </w:numPr>
        <w:ind w:hanging="360"/>
        <w:contextualSpacing/>
      </w:pPr>
      <w:r>
        <w:t>Consistent, purposeful interaction between nurse and patient</w:t>
      </w:r>
    </w:p>
    <w:p w14:paraId="71C180C1" w14:textId="77777777" w:rsidR="00281FFA" w:rsidRDefault="00E3468E">
      <w:pPr>
        <w:numPr>
          <w:ilvl w:val="2"/>
          <w:numId w:val="2"/>
        </w:numPr>
        <w:ind w:hanging="360"/>
        <w:contextualSpacing/>
      </w:pPr>
      <w:r>
        <w:t>Set limits on inappropriate behaviors</w:t>
      </w:r>
    </w:p>
    <w:p w14:paraId="71C180C2" w14:textId="77777777" w:rsidR="00281FFA" w:rsidRDefault="00E3468E">
      <w:pPr>
        <w:numPr>
          <w:ilvl w:val="2"/>
          <w:numId w:val="2"/>
        </w:numPr>
        <w:ind w:hanging="360"/>
        <w:contextualSpacing/>
      </w:pPr>
      <w:r>
        <w:t>Encourage patient to involved in cares and treatment plan</w:t>
      </w:r>
    </w:p>
    <w:p w14:paraId="0D91022E" w14:textId="77777777" w:rsidR="003C075B" w:rsidRDefault="003C075B" w:rsidP="003C075B">
      <w:pPr>
        <w:ind w:left="2160"/>
        <w:contextualSpacing/>
      </w:pPr>
    </w:p>
    <w:p w14:paraId="62247B9A" w14:textId="77777777" w:rsidR="003C075B" w:rsidRDefault="003C075B" w:rsidP="003C075B">
      <w:pPr>
        <w:ind w:left="2160"/>
        <w:contextualSpacing/>
      </w:pPr>
    </w:p>
    <w:p w14:paraId="18CD3A39" w14:textId="77777777" w:rsidR="003C075B" w:rsidRDefault="003C075B" w:rsidP="003C075B">
      <w:pPr>
        <w:ind w:left="2160"/>
        <w:contextualSpacing/>
      </w:pPr>
    </w:p>
    <w:p w14:paraId="71C180C3" w14:textId="5BCB140E" w:rsidR="00281FFA" w:rsidRDefault="00E3468E">
      <w:pPr>
        <w:numPr>
          <w:ilvl w:val="2"/>
          <w:numId w:val="2"/>
        </w:numPr>
        <w:ind w:hanging="360"/>
        <w:contextualSpacing/>
      </w:pPr>
      <w:r>
        <w:t>Depression and anxiety</w:t>
      </w:r>
    </w:p>
    <w:p w14:paraId="71C180C4" w14:textId="77777777" w:rsidR="00281FFA" w:rsidRDefault="00E3468E">
      <w:pPr>
        <w:numPr>
          <w:ilvl w:val="1"/>
          <w:numId w:val="2"/>
        </w:numPr>
        <w:ind w:hanging="360"/>
        <w:contextualSpacing/>
      </w:pPr>
      <w:r>
        <w:t>Medications</w:t>
      </w:r>
    </w:p>
    <w:p w14:paraId="71C180C5" w14:textId="77777777" w:rsidR="00281FFA" w:rsidRDefault="00E3468E">
      <w:pPr>
        <w:numPr>
          <w:ilvl w:val="2"/>
          <w:numId w:val="2"/>
        </w:numPr>
        <w:ind w:hanging="360"/>
        <w:contextualSpacing/>
      </w:pPr>
      <w:r>
        <w:t>Regimen – complex and time consuming; uncomfortable side effects</w:t>
      </w:r>
    </w:p>
    <w:p w14:paraId="71C180C6" w14:textId="77777777" w:rsidR="00281FFA" w:rsidRDefault="00E3468E">
      <w:pPr>
        <w:numPr>
          <w:ilvl w:val="2"/>
          <w:numId w:val="2"/>
        </w:numPr>
        <w:ind w:hanging="360"/>
        <w:contextualSpacing/>
      </w:pPr>
      <w:r>
        <w:t>Non-adherence = increased morbidity and mortality</w:t>
      </w:r>
    </w:p>
    <w:p w14:paraId="71C180C7" w14:textId="77777777" w:rsidR="00281FFA" w:rsidRDefault="00E3468E">
      <w:pPr>
        <w:numPr>
          <w:ilvl w:val="2"/>
          <w:numId w:val="2"/>
        </w:numPr>
        <w:ind w:hanging="360"/>
        <w:contextualSpacing/>
      </w:pPr>
      <w:r>
        <w:t>Teach benefits of adhering to medications (positive reinforcement)</w:t>
      </w:r>
    </w:p>
    <w:p w14:paraId="71C180C8" w14:textId="77777777" w:rsidR="00281FFA" w:rsidRDefault="00E3468E">
      <w:pPr>
        <w:numPr>
          <w:ilvl w:val="1"/>
          <w:numId w:val="2"/>
        </w:numPr>
        <w:ind w:hanging="360"/>
        <w:contextualSpacing/>
      </w:pPr>
      <w:r>
        <w:t>Skin</w:t>
      </w:r>
    </w:p>
    <w:p w14:paraId="71C180C9" w14:textId="77777777" w:rsidR="00281FFA" w:rsidRDefault="00E3468E">
      <w:pPr>
        <w:numPr>
          <w:ilvl w:val="2"/>
          <w:numId w:val="2"/>
        </w:numPr>
        <w:ind w:hanging="360"/>
        <w:contextualSpacing/>
      </w:pPr>
      <w:r>
        <w:t>Monitor frequently for skin lesions and impaired healing</w:t>
      </w:r>
    </w:p>
    <w:p w14:paraId="71C180CA" w14:textId="77777777" w:rsidR="00281FFA" w:rsidRDefault="00E3468E">
      <w:pPr>
        <w:numPr>
          <w:ilvl w:val="2"/>
          <w:numId w:val="2"/>
        </w:numPr>
        <w:ind w:hanging="360"/>
        <w:contextualSpacing/>
      </w:pPr>
      <w:r>
        <w:t>Keep skin clean and dry – no scratching, avoid use of heat</w:t>
      </w:r>
    </w:p>
    <w:p w14:paraId="71C180CB" w14:textId="77777777" w:rsidR="00281FFA" w:rsidRDefault="00E3468E">
      <w:pPr>
        <w:numPr>
          <w:ilvl w:val="2"/>
          <w:numId w:val="2"/>
        </w:numPr>
        <w:ind w:hanging="360"/>
        <w:contextualSpacing/>
      </w:pPr>
      <w:r>
        <w:t>Encourage ambulation and activity</w:t>
      </w:r>
    </w:p>
    <w:p w14:paraId="71C180CC" w14:textId="77777777" w:rsidR="00281FFA" w:rsidRDefault="00E3468E">
      <w:pPr>
        <w:numPr>
          <w:ilvl w:val="1"/>
          <w:numId w:val="2"/>
        </w:numPr>
        <w:ind w:hanging="360"/>
        <w:contextualSpacing/>
      </w:pPr>
      <w:r>
        <w:t>Nutrition</w:t>
      </w:r>
    </w:p>
    <w:p w14:paraId="71C180CD" w14:textId="77777777" w:rsidR="00281FFA" w:rsidRDefault="00E3468E">
      <w:pPr>
        <w:numPr>
          <w:ilvl w:val="2"/>
          <w:numId w:val="2"/>
        </w:numPr>
        <w:ind w:hanging="360"/>
        <w:contextualSpacing/>
      </w:pPr>
      <w:r>
        <w:t xml:space="preserve">Nausea, chronic diarrhea, </w:t>
      </w:r>
      <w:proofErr w:type="gramStart"/>
      <w:r>
        <w:t>and  anorexia</w:t>
      </w:r>
      <w:proofErr w:type="gramEnd"/>
      <w:r>
        <w:t xml:space="preserve"> common due to disease or medications</w:t>
      </w:r>
    </w:p>
    <w:p w14:paraId="71C180CE" w14:textId="77777777" w:rsidR="00281FFA" w:rsidRDefault="00E3468E">
      <w:pPr>
        <w:numPr>
          <w:ilvl w:val="2"/>
          <w:numId w:val="2"/>
        </w:numPr>
        <w:ind w:hanging="360"/>
        <w:contextualSpacing/>
      </w:pPr>
      <w:r>
        <w:t>Painful swallowing due to oral and esophageal lesions</w:t>
      </w:r>
    </w:p>
    <w:p w14:paraId="71C180CF" w14:textId="77777777" w:rsidR="00281FFA" w:rsidRDefault="00E3468E">
      <w:pPr>
        <w:numPr>
          <w:ilvl w:val="2"/>
          <w:numId w:val="2"/>
        </w:numPr>
        <w:ind w:hanging="360"/>
        <w:contextualSpacing/>
      </w:pPr>
      <w:r>
        <w:t>Encourage adherence to medications for oral and esophageal lesions, diarrhea, fever, and appetite stimulants</w:t>
      </w:r>
    </w:p>
    <w:p w14:paraId="71C180D0" w14:textId="77777777" w:rsidR="00281FFA" w:rsidRDefault="00E3468E">
      <w:pPr>
        <w:numPr>
          <w:ilvl w:val="2"/>
          <w:numId w:val="2"/>
        </w:numPr>
        <w:ind w:hanging="360"/>
        <w:contextualSpacing/>
      </w:pPr>
      <w:r>
        <w:t>High protein and high calorie diet</w:t>
      </w:r>
    </w:p>
    <w:p w14:paraId="71C180D1" w14:textId="77777777" w:rsidR="00281FFA" w:rsidRDefault="00E3468E">
      <w:pPr>
        <w:numPr>
          <w:ilvl w:val="2"/>
          <w:numId w:val="2"/>
        </w:numPr>
        <w:ind w:hanging="360"/>
        <w:contextualSpacing/>
      </w:pPr>
      <w:r>
        <w:t>Soft foods, several small meals daily</w:t>
      </w:r>
    </w:p>
    <w:p w14:paraId="71C180D2" w14:textId="77777777" w:rsidR="00281FFA" w:rsidRDefault="00281FFA"/>
    <w:p w14:paraId="71C180D3" w14:textId="77777777" w:rsidR="00281FFA" w:rsidRDefault="00281FFA"/>
    <w:p w14:paraId="71C180D4" w14:textId="77777777" w:rsidR="00281FFA" w:rsidRDefault="00E3468E">
      <w:bookmarkStart w:id="1" w:name="_30j0zll" w:colFirst="0" w:colLast="0"/>
      <w:bookmarkEnd w:id="1"/>
      <w:r>
        <w:rPr>
          <w:b/>
          <w:sz w:val="28"/>
          <w:szCs w:val="28"/>
        </w:rPr>
        <w:t>Debriefing/Guided Reflection Questions for This Simulation</w:t>
      </w:r>
    </w:p>
    <w:p w14:paraId="71C180D5" w14:textId="77777777" w:rsidR="00281FFA" w:rsidRDefault="00E3468E">
      <w:r>
        <w:rPr>
          <w:b/>
        </w:rPr>
        <w:t xml:space="preserve"> (Remember to identify important concepts or curricular threads that are specific to your program)</w:t>
      </w:r>
    </w:p>
    <w:p w14:paraId="71C180D6" w14:textId="77777777" w:rsidR="00281FFA" w:rsidRDefault="00281FFA"/>
    <w:p w14:paraId="71C180D7" w14:textId="77777777" w:rsidR="00281FFA" w:rsidRDefault="00E3468E">
      <w:pPr>
        <w:numPr>
          <w:ilvl w:val="0"/>
          <w:numId w:val="10"/>
        </w:numPr>
        <w:ind w:hanging="720"/>
      </w:pPr>
      <w:r>
        <w:t>How did you feel throughout the simulation experience?</w:t>
      </w:r>
    </w:p>
    <w:p w14:paraId="71C180D8" w14:textId="77777777" w:rsidR="00281FFA" w:rsidRDefault="00281FFA"/>
    <w:p w14:paraId="71C180D9" w14:textId="77777777" w:rsidR="00281FFA" w:rsidRDefault="00E3468E">
      <w:r>
        <w:t>2.</w:t>
      </w:r>
      <w:r>
        <w:tab/>
        <w:t>What is the first thing that comes to mind about the simulation experience?</w:t>
      </w:r>
    </w:p>
    <w:p w14:paraId="71C180DA" w14:textId="77777777" w:rsidR="00281FFA" w:rsidRDefault="00281FFA"/>
    <w:p w14:paraId="71C180DB" w14:textId="77777777" w:rsidR="00281FFA" w:rsidRDefault="00E3468E">
      <w:r>
        <w:t>3.</w:t>
      </w:r>
      <w:r>
        <w:tab/>
        <w:t>What went well?</w:t>
      </w:r>
    </w:p>
    <w:p w14:paraId="71C180DC" w14:textId="77777777" w:rsidR="00281FFA" w:rsidRDefault="00281FFA"/>
    <w:p w14:paraId="71C180DD" w14:textId="77777777" w:rsidR="00281FFA" w:rsidRDefault="00E3468E">
      <w:r>
        <w:t>4.</w:t>
      </w:r>
      <w:r>
        <w:tab/>
        <w:t>Describe the objectives that were achieved.</w:t>
      </w:r>
    </w:p>
    <w:p w14:paraId="71C180DE" w14:textId="77777777" w:rsidR="00281FFA" w:rsidRDefault="00281FFA">
      <w:pPr>
        <w:ind w:left="720"/>
      </w:pPr>
    </w:p>
    <w:p w14:paraId="71C180DF" w14:textId="77777777" w:rsidR="00281FFA" w:rsidRDefault="00E3468E">
      <w:r>
        <w:t>5.</w:t>
      </w:r>
      <w:r>
        <w:tab/>
        <w:t>Which ones were not achieved?</w:t>
      </w:r>
    </w:p>
    <w:p w14:paraId="71C180E0" w14:textId="77777777" w:rsidR="00281FFA" w:rsidRDefault="00281FFA"/>
    <w:p w14:paraId="71C180E1" w14:textId="77777777" w:rsidR="00281FFA" w:rsidRDefault="00E3468E">
      <w:r>
        <w:t>6.</w:t>
      </w:r>
      <w:r>
        <w:tab/>
        <w:t>What were your priorities after hearing report?</w:t>
      </w:r>
    </w:p>
    <w:p w14:paraId="71C180E2" w14:textId="77777777" w:rsidR="00281FFA" w:rsidRDefault="00281FFA">
      <w:pPr>
        <w:ind w:left="720"/>
      </w:pPr>
    </w:p>
    <w:p w14:paraId="71C180E3" w14:textId="77777777" w:rsidR="00281FFA" w:rsidRDefault="00E3468E">
      <w:r>
        <w:t>7.</w:t>
      </w:r>
      <w:r>
        <w:tab/>
        <w:t>Did you have the knowledge and skills to meet the objectives?</w:t>
      </w:r>
    </w:p>
    <w:p w14:paraId="71C180E4" w14:textId="77777777" w:rsidR="00281FFA" w:rsidRDefault="00281FFA"/>
    <w:p w14:paraId="71C180E5" w14:textId="77777777" w:rsidR="00281FFA" w:rsidRDefault="00E3468E">
      <w:r>
        <w:t>8.</w:t>
      </w:r>
      <w:r>
        <w:tab/>
        <w:t>How do you determine your priorities for Greg’s care after you enter his home?</w:t>
      </w:r>
    </w:p>
    <w:p w14:paraId="71C180E6" w14:textId="77777777" w:rsidR="00281FFA" w:rsidRDefault="00281FFA"/>
    <w:p w14:paraId="71C180E7" w14:textId="77777777" w:rsidR="00281FFA" w:rsidRDefault="00E3468E">
      <w:r>
        <w:t>9.</w:t>
      </w:r>
      <w:r>
        <w:tab/>
        <w:t>What “red flags” did you notice in Greg’s assessment?</w:t>
      </w:r>
    </w:p>
    <w:p w14:paraId="71C180E8" w14:textId="77777777" w:rsidR="00281FFA" w:rsidRDefault="00281FFA"/>
    <w:p w14:paraId="15CBC2D9" w14:textId="77777777" w:rsidR="003C075B" w:rsidRDefault="003C075B"/>
    <w:p w14:paraId="67AA2988" w14:textId="77777777" w:rsidR="003C075B" w:rsidRDefault="003C075B"/>
    <w:p w14:paraId="0602D67B" w14:textId="77777777" w:rsidR="003C075B" w:rsidRDefault="003C075B"/>
    <w:p w14:paraId="71C180E9" w14:textId="1E38D9A8" w:rsidR="00281FFA" w:rsidRDefault="00E3468E">
      <w:bookmarkStart w:id="2" w:name="_GoBack"/>
      <w:bookmarkEnd w:id="2"/>
      <w:r>
        <w:t>10.</w:t>
      </w:r>
      <w:r>
        <w:tab/>
        <w:t>How do you include Greg’s partner?</w:t>
      </w:r>
    </w:p>
    <w:p w14:paraId="71C180EA" w14:textId="77777777" w:rsidR="00281FFA" w:rsidRDefault="00281FFA"/>
    <w:p w14:paraId="71C180EB" w14:textId="77777777" w:rsidR="00281FFA" w:rsidRDefault="00E3468E">
      <w:r>
        <w:t xml:space="preserve">11.       How do </w:t>
      </w:r>
      <w:proofErr w:type="gramStart"/>
      <w:r>
        <w:t>you</w:t>
      </w:r>
      <w:proofErr w:type="gramEnd"/>
      <w:r>
        <w:t xml:space="preserve"> encouragement positive interaction and support between Greg’s partner and mother?</w:t>
      </w:r>
    </w:p>
    <w:p w14:paraId="71C180EC" w14:textId="77777777" w:rsidR="00281FFA" w:rsidRDefault="00E3468E">
      <w:pPr>
        <w:tabs>
          <w:tab w:val="left" w:pos="2610"/>
        </w:tabs>
      </w:pPr>
      <w:r>
        <w:tab/>
      </w:r>
    </w:p>
    <w:p w14:paraId="71C180ED" w14:textId="77777777" w:rsidR="00281FFA" w:rsidRDefault="00E3468E">
      <w:r>
        <w:t>12.</w:t>
      </w:r>
      <w:r>
        <w:tab/>
        <w:t xml:space="preserve">How would you assess the effectiveness of your interventions?  </w:t>
      </w:r>
    </w:p>
    <w:p w14:paraId="71C180EE" w14:textId="77777777" w:rsidR="00281FFA" w:rsidRDefault="00281FFA">
      <w:pPr>
        <w:ind w:left="720"/>
      </w:pPr>
    </w:p>
    <w:p w14:paraId="71C180EF" w14:textId="77777777" w:rsidR="00281FFA" w:rsidRDefault="00E3468E">
      <w:r>
        <w:t>13.</w:t>
      </w:r>
      <w:r>
        <w:tab/>
        <w:t>Were you satisfied with your ability to work through the simulation?</w:t>
      </w:r>
    </w:p>
    <w:p w14:paraId="71C180F0" w14:textId="77777777" w:rsidR="00281FFA" w:rsidRDefault="00281FFA">
      <w:pPr>
        <w:ind w:left="720"/>
      </w:pPr>
    </w:p>
    <w:p w14:paraId="71C180F1" w14:textId="77777777" w:rsidR="00281FFA" w:rsidRDefault="00E3468E">
      <w:r>
        <w:t>14.</w:t>
      </w:r>
      <w:r>
        <w:tab/>
        <w:t>If you were able to do this again, how could you handle the situation differently?</w:t>
      </w:r>
    </w:p>
    <w:p w14:paraId="71C180F2" w14:textId="77777777" w:rsidR="00281FFA" w:rsidRDefault="00281FFA">
      <w:pPr>
        <w:ind w:left="720"/>
      </w:pPr>
    </w:p>
    <w:p w14:paraId="71C180F3" w14:textId="77777777" w:rsidR="00281FFA" w:rsidRDefault="00E3468E">
      <w:r>
        <w:t>15.</w:t>
      </w:r>
      <w:r>
        <w:tab/>
        <w:t>What do you think is the primary nursing diagnosis?</w:t>
      </w:r>
    </w:p>
    <w:p w14:paraId="71C180F4" w14:textId="77777777" w:rsidR="00281FFA" w:rsidRDefault="00281FFA"/>
    <w:p w14:paraId="71C180F5" w14:textId="77777777" w:rsidR="00281FFA" w:rsidRDefault="00E3468E">
      <w:r>
        <w:t>16.</w:t>
      </w:r>
      <w:r>
        <w:tab/>
        <w:t xml:space="preserve">Is there anything else you would like to discuss? </w:t>
      </w:r>
    </w:p>
    <w:p w14:paraId="71C180F6" w14:textId="77777777" w:rsidR="00281FFA" w:rsidRDefault="00281FFA">
      <w:bookmarkStart w:id="3" w:name="_1fob9te" w:colFirst="0" w:colLast="0"/>
      <w:bookmarkEnd w:id="3"/>
    </w:p>
    <w:sectPr w:rsidR="00281FFA" w:rsidSect="003C075B">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180F9" w14:textId="77777777" w:rsidR="00635044" w:rsidRDefault="00635044">
      <w:r>
        <w:separator/>
      </w:r>
    </w:p>
  </w:endnote>
  <w:endnote w:type="continuationSeparator" w:id="0">
    <w:p w14:paraId="71C180FA" w14:textId="77777777" w:rsidR="00635044" w:rsidRDefault="0063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996526"/>
      <w:docPartObj>
        <w:docPartGallery w:val="Page Numbers (Bottom of Page)"/>
        <w:docPartUnique/>
      </w:docPartObj>
    </w:sdtPr>
    <w:sdtEndPr>
      <w:rPr>
        <w:noProof/>
      </w:rPr>
    </w:sdtEndPr>
    <w:sdtContent>
      <w:p w14:paraId="71C180FB" w14:textId="5B0AD333" w:rsidR="00E373B1" w:rsidRDefault="00E373B1">
        <w:pPr>
          <w:pStyle w:val="Footer"/>
          <w:jc w:val="center"/>
        </w:pPr>
        <w:r>
          <w:fldChar w:fldCharType="begin"/>
        </w:r>
        <w:r>
          <w:instrText xml:space="preserve"> PAGE   \* MERGEFORMAT </w:instrText>
        </w:r>
        <w:r>
          <w:fldChar w:fldCharType="separate"/>
        </w:r>
        <w:r w:rsidR="003C075B">
          <w:rPr>
            <w:noProof/>
          </w:rPr>
          <w:t>7</w:t>
        </w:r>
        <w:r>
          <w:rPr>
            <w:noProof/>
          </w:rPr>
          <w:fldChar w:fldCharType="end"/>
        </w:r>
      </w:p>
    </w:sdtContent>
  </w:sdt>
  <w:p w14:paraId="71C180FC" w14:textId="77777777" w:rsidR="00281FFA" w:rsidRDefault="00281FFA">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180F7" w14:textId="77777777" w:rsidR="00635044" w:rsidRDefault="00635044">
      <w:r>
        <w:separator/>
      </w:r>
    </w:p>
  </w:footnote>
  <w:footnote w:type="continuationSeparator" w:id="0">
    <w:p w14:paraId="71C180F8" w14:textId="77777777" w:rsidR="00635044" w:rsidRDefault="00635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FB467" w14:textId="77777777" w:rsidR="003C075B" w:rsidRPr="003C075B" w:rsidRDefault="003C075B" w:rsidP="003C075B">
    <w:pPr>
      <w:spacing w:line="264" w:lineRule="auto"/>
      <w:jc w:val="center"/>
      <w:rPr>
        <w:b/>
        <w:iCs/>
        <w:color w:val="5B9BD5" w:themeColor="accent1"/>
        <w:sz w:val="28"/>
        <w:szCs w:val="28"/>
      </w:rPr>
    </w:pPr>
    <w:r w:rsidRPr="003C075B">
      <w:rPr>
        <w:b/>
        <w:iCs/>
        <w:color w:val="5B9BD5" w:themeColor="accent1"/>
        <w:sz w:val="28"/>
        <w:szCs w:val="28"/>
      </w:rPr>
      <w:t>Minnesota Simulation for Healthcare Education Partnerships</w:t>
    </w:r>
  </w:p>
  <w:p w14:paraId="335C6840" w14:textId="6AA86F0C" w:rsidR="003C075B" w:rsidRDefault="003C075B" w:rsidP="003C075B">
    <w:pPr>
      <w:spacing w:line="264" w:lineRule="auto"/>
      <w:jc w:val="center"/>
    </w:pPr>
    <w:r w:rsidRPr="003C075B">
      <w:rPr>
        <w:color w:val="5B9BD5" w:themeColor="accent1"/>
        <w:sz w:val="28"/>
        <w:szCs w:val="28"/>
      </w:rPr>
      <w:t>(</w:t>
    </w:r>
    <w:proofErr w:type="spellStart"/>
    <w:r w:rsidRPr="003C075B">
      <w:rPr>
        <w:color w:val="5B9BD5" w:themeColor="accent1"/>
        <w:sz w:val="28"/>
        <w:szCs w:val="28"/>
      </w:rPr>
      <w:t>Mn</w:t>
    </w:r>
    <w:proofErr w:type="spellEnd"/>
    <w:r w:rsidRPr="003C075B">
      <w:rPr>
        <w:color w:val="5B9BD5" w:themeColor="accent1"/>
        <w:sz w:val="28"/>
        <w:szCs w:val="28"/>
      </w:rPr>
      <w:t>-SHEP)</w:t>
    </w:r>
    <w:r w:rsidRPr="003C075B">
      <w:rPr>
        <w:noProof/>
        <w:sz w:val="28"/>
        <w:szCs w:val="28"/>
      </w:rPr>
      <mc:AlternateContent>
        <mc:Choice Requires="wps">
          <w:drawing>
            <wp:anchor distT="0" distB="0" distL="114300" distR="114300" simplePos="0" relativeHeight="251659264" behindDoc="0" locked="0" layoutInCell="1" allowOverlap="1" wp14:anchorId="13A98947" wp14:editId="6A04306C">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1CA128F"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F5DDA"/>
    <w:multiLevelType w:val="multilevel"/>
    <w:tmpl w:val="5F9445A2"/>
    <w:lvl w:ilvl="0">
      <w:start w:val="16"/>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15:restartNumberingAfterBreak="0">
    <w:nsid w:val="145B2E0C"/>
    <w:multiLevelType w:val="multilevel"/>
    <w:tmpl w:val="767AC7DA"/>
    <w:lvl w:ilvl="0">
      <w:start w:val="5"/>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15:restartNumberingAfterBreak="0">
    <w:nsid w:val="23996DF7"/>
    <w:multiLevelType w:val="multilevel"/>
    <w:tmpl w:val="B866D918"/>
    <w:lvl w:ilvl="0">
      <w:start w:val="1"/>
      <w:numFmt w:val="bullet"/>
      <w:lvlText w:val="●"/>
      <w:lvlJc w:val="left"/>
      <w:pPr>
        <w:ind w:left="720" w:firstLine="1080"/>
      </w:pPr>
      <w:rPr>
        <w:rFonts w:ascii="Arial" w:eastAsia="Arial" w:hAnsi="Arial" w:cs="Arial"/>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3" w15:restartNumberingAfterBreak="0">
    <w:nsid w:val="32157A33"/>
    <w:multiLevelType w:val="multilevel"/>
    <w:tmpl w:val="8B908D48"/>
    <w:lvl w:ilvl="0">
      <w:start w:val="1"/>
      <w:numFmt w:val="decimal"/>
      <w:lvlText w:val="%1."/>
      <w:lvlJc w:val="left"/>
      <w:pPr>
        <w:ind w:left="720" w:firstLine="1080"/>
      </w:pPr>
    </w:lvl>
    <w:lvl w:ilvl="1">
      <w:start w:val="1"/>
      <w:numFmt w:val="decimal"/>
      <w:lvlText w:val="%2."/>
      <w:lvlJc w:val="left"/>
      <w:pPr>
        <w:ind w:left="1080" w:firstLine="1800"/>
      </w:pPr>
    </w:lvl>
    <w:lvl w:ilvl="2">
      <w:start w:val="1"/>
      <w:numFmt w:val="decimal"/>
      <w:lvlText w:val="%3."/>
      <w:lvlJc w:val="left"/>
      <w:pPr>
        <w:ind w:left="1440" w:firstLine="2520"/>
      </w:pPr>
    </w:lvl>
    <w:lvl w:ilvl="3">
      <w:start w:val="1"/>
      <w:numFmt w:val="decimal"/>
      <w:lvlText w:val="%4."/>
      <w:lvlJc w:val="left"/>
      <w:pPr>
        <w:ind w:left="360" w:firstLine="360"/>
      </w:pPr>
    </w:lvl>
    <w:lvl w:ilvl="4">
      <w:start w:val="1"/>
      <w:numFmt w:val="decimal"/>
      <w:lvlText w:val="%5."/>
      <w:lvlJc w:val="left"/>
      <w:pPr>
        <w:ind w:left="364" w:firstLine="366"/>
      </w:pPr>
    </w:lvl>
    <w:lvl w:ilvl="5">
      <w:start w:val="1"/>
      <w:numFmt w:val="decimal"/>
      <w:lvlText w:val="%6."/>
      <w:lvlJc w:val="left"/>
      <w:pPr>
        <w:ind w:left="2520" w:firstLine="4680"/>
      </w:pPr>
    </w:lvl>
    <w:lvl w:ilvl="6">
      <w:start w:val="1"/>
      <w:numFmt w:val="decimal"/>
      <w:lvlText w:val="%7."/>
      <w:lvlJc w:val="left"/>
      <w:pPr>
        <w:ind w:left="2880" w:firstLine="5400"/>
      </w:pPr>
    </w:lvl>
    <w:lvl w:ilvl="7">
      <w:start w:val="1"/>
      <w:numFmt w:val="decimal"/>
      <w:lvlText w:val="%8."/>
      <w:lvlJc w:val="left"/>
      <w:pPr>
        <w:ind w:left="3240" w:firstLine="6120"/>
      </w:pPr>
    </w:lvl>
    <w:lvl w:ilvl="8">
      <w:start w:val="1"/>
      <w:numFmt w:val="decimal"/>
      <w:lvlText w:val="%9."/>
      <w:lvlJc w:val="left"/>
      <w:pPr>
        <w:ind w:left="3600" w:firstLine="6840"/>
      </w:pPr>
    </w:lvl>
  </w:abstractNum>
  <w:abstractNum w:abstractNumId="4" w15:restartNumberingAfterBreak="0">
    <w:nsid w:val="3234276B"/>
    <w:multiLevelType w:val="multilevel"/>
    <w:tmpl w:val="019CFE42"/>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5" w15:restartNumberingAfterBreak="0">
    <w:nsid w:val="40DD3058"/>
    <w:multiLevelType w:val="multilevel"/>
    <w:tmpl w:val="A8C640C2"/>
    <w:lvl w:ilvl="0">
      <w:start w:val="1"/>
      <w:numFmt w:val="decimal"/>
      <w:lvlText w:val="%1."/>
      <w:lvlJc w:val="left"/>
      <w:pPr>
        <w:ind w:left="720" w:firstLine="72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6" w15:restartNumberingAfterBreak="0">
    <w:nsid w:val="4FBB6ECC"/>
    <w:multiLevelType w:val="multilevel"/>
    <w:tmpl w:val="9070B57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15:restartNumberingAfterBreak="0">
    <w:nsid w:val="568F651E"/>
    <w:multiLevelType w:val="multilevel"/>
    <w:tmpl w:val="D8D0214A"/>
    <w:lvl w:ilvl="0">
      <w:start w:val="1"/>
      <w:numFmt w:val="bullet"/>
      <w:lvlText w:val="•"/>
      <w:lvlJc w:val="left"/>
      <w:pPr>
        <w:ind w:left="720" w:firstLine="1080"/>
      </w:pPr>
      <w:rPr>
        <w:rFonts w:ascii="Arial" w:eastAsia="Arial" w:hAnsi="Arial" w:cs="Arial"/>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8" w15:restartNumberingAfterBreak="0">
    <w:nsid w:val="57FF1DC3"/>
    <w:multiLevelType w:val="multilevel"/>
    <w:tmpl w:val="E94214AA"/>
    <w:lvl w:ilvl="0">
      <w:start w:val="16"/>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15:restartNumberingAfterBreak="0">
    <w:nsid w:val="591D7AF6"/>
    <w:multiLevelType w:val="multilevel"/>
    <w:tmpl w:val="103E9F58"/>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10" w15:restartNumberingAfterBreak="0">
    <w:nsid w:val="5A9C49BE"/>
    <w:multiLevelType w:val="multilevel"/>
    <w:tmpl w:val="65888C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15:restartNumberingAfterBreak="0">
    <w:nsid w:val="672841A3"/>
    <w:multiLevelType w:val="multilevel"/>
    <w:tmpl w:val="BCF2248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num w:numId="1">
    <w:abstractNumId w:val="2"/>
  </w:num>
  <w:num w:numId="2">
    <w:abstractNumId w:val="0"/>
  </w:num>
  <w:num w:numId="3">
    <w:abstractNumId w:val="11"/>
  </w:num>
  <w:num w:numId="4">
    <w:abstractNumId w:val="4"/>
  </w:num>
  <w:num w:numId="5">
    <w:abstractNumId w:val="8"/>
  </w:num>
  <w:num w:numId="6">
    <w:abstractNumId w:val="1"/>
  </w:num>
  <w:num w:numId="7">
    <w:abstractNumId w:val="9"/>
  </w:num>
  <w:num w:numId="8">
    <w:abstractNumId w:val="3"/>
  </w:num>
  <w:num w:numId="9">
    <w:abstractNumId w:val="7"/>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FFA"/>
    <w:rsid w:val="000B13F1"/>
    <w:rsid w:val="00281FFA"/>
    <w:rsid w:val="003C075B"/>
    <w:rsid w:val="00635044"/>
    <w:rsid w:val="006B77B3"/>
    <w:rsid w:val="00B821DB"/>
    <w:rsid w:val="00E3468E"/>
    <w:rsid w:val="00E373B1"/>
    <w:rsid w:val="00E942FF"/>
    <w:rsid w:val="00EF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17EFA"/>
  <w15:docId w15:val="{103216EC-1C30-4F17-8F70-8FC612E4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outlineLvl w:val="1"/>
    </w:pPr>
    <w:rPr>
      <w:color w:val="FF0000"/>
      <w:sz w:val="28"/>
      <w:szCs w:val="28"/>
    </w:rPr>
  </w:style>
  <w:style w:type="paragraph" w:styleId="Heading3">
    <w:name w:val="heading 3"/>
    <w:basedOn w:val="Normal"/>
    <w:next w:val="Normal"/>
    <w:pPr>
      <w:keepNext/>
      <w:keepLines/>
      <w:jc w:val="center"/>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C075B"/>
    <w:pPr>
      <w:keepNext/>
      <w:jc w:val="center"/>
      <w:outlineLvl w:val="6"/>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373B1"/>
    <w:pPr>
      <w:tabs>
        <w:tab w:val="center" w:pos="4680"/>
        <w:tab w:val="right" w:pos="9360"/>
      </w:tabs>
    </w:pPr>
  </w:style>
  <w:style w:type="character" w:customStyle="1" w:styleId="HeaderChar">
    <w:name w:val="Header Char"/>
    <w:basedOn w:val="DefaultParagraphFont"/>
    <w:link w:val="Header"/>
    <w:uiPriority w:val="99"/>
    <w:rsid w:val="00E373B1"/>
  </w:style>
  <w:style w:type="paragraph" w:styleId="Footer">
    <w:name w:val="footer"/>
    <w:basedOn w:val="Normal"/>
    <w:link w:val="FooterChar"/>
    <w:uiPriority w:val="99"/>
    <w:unhideWhenUsed/>
    <w:rsid w:val="00E373B1"/>
    <w:pPr>
      <w:tabs>
        <w:tab w:val="center" w:pos="4680"/>
        <w:tab w:val="right" w:pos="9360"/>
      </w:tabs>
    </w:pPr>
  </w:style>
  <w:style w:type="character" w:customStyle="1" w:styleId="FooterChar">
    <w:name w:val="Footer Char"/>
    <w:basedOn w:val="DefaultParagraphFont"/>
    <w:link w:val="Footer"/>
    <w:uiPriority w:val="99"/>
    <w:rsid w:val="00E373B1"/>
  </w:style>
  <w:style w:type="paragraph" w:styleId="BalloonText">
    <w:name w:val="Balloon Text"/>
    <w:basedOn w:val="Normal"/>
    <w:link w:val="BalloonTextChar"/>
    <w:uiPriority w:val="99"/>
    <w:semiHidden/>
    <w:unhideWhenUsed/>
    <w:rsid w:val="00E37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3B1"/>
    <w:rPr>
      <w:rFonts w:ascii="Segoe UI" w:hAnsi="Segoe UI" w:cs="Segoe UI"/>
      <w:sz w:val="18"/>
      <w:szCs w:val="18"/>
    </w:rPr>
  </w:style>
  <w:style w:type="character" w:customStyle="1" w:styleId="Heading7Char">
    <w:name w:val="Heading 7 Char"/>
    <w:basedOn w:val="DefaultParagraphFont"/>
    <w:link w:val="Heading7"/>
    <w:uiPriority w:val="9"/>
    <w:rsid w:val="003C075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022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44"/>
    <w:rsid w:val="001E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19E89555FD4ABF960F3E38169EC1DE">
    <w:name w:val="1519E89555FD4ABF960F3E38169EC1DE"/>
    <w:rsid w:val="001E6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2771</Words>
  <Characters>15796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Sue C</dc:creator>
  <cp:lastModifiedBy>Field, Susan C</cp:lastModifiedBy>
  <cp:revision>4</cp:revision>
  <cp:lastPrinted>2016-12-12T14:53:00Z</cp:lastPrinted>
  <dcterms:created xsi:type="dcterms:W3CDTF">2017-08-11T18:08:00Z</dcterms:created>
  <dcterms:modified xsi:type="dcterms:W3CDTF">2017-12-01T19:18:00Z</dcterms:modified>
</cp:coreProperties>
</file>