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49" w:rsidRPr="00526BDD" w:rsidRDefault="00261C76" w:rsidP="00546835">
      <w:pPr>
        <w:spacing w:after="0"/>
        <w:ind w:left="360" w:right="-720" w:hanging="2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333333"/>
          <w:sz w:val="40"/>
          <w:szCs w:val="40"/>
        </w:rPr>
        <w:t xml:space="preserve">Workshop Title: </w:t>
      </w:r>
      <w:r w:rsidR="00F42EE2">
        <w:rPr>
          <w:rFonts w:ascii="Arial"/>
          <w:b/>
          <w:color w:val="333333"/>
          <w:sz w:val="40"/>
          <w:szCs w:val="40"/>
        </w:rPr>
        <w:t>Set the Stage for Success as a Facilitator</w:t>
      </w:r>
      <w:r>
        <w:rPr>
          <w:rFonts w:ascii="Arial"/>
          <w:b/>
          <w:color w:val="333333"/>
          <w:sz w:val="40"/>
          <w:szCs w:val="40"/>
        </w:rPr>
        <w:br/>
      </w:r>
    </w:p>
    <w:p w:rsidR="003E5949" w:rsidRPr="00F93B6E" w:rsidRDefault="003E5949" w:rsidP="003E5949">
      <w:pPr>
        <w:spacing w:line="20" w:lineRule="atLeast"/>
        <w:ind w:left="25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93B6E">
        <w:rPr>
          <w:rFonts w:ascii="Arial" w:eastAsia="Arial" w:hAnsi="Arial" w:cs="Arial"/>
          <w:noProof/>
          <w:color w:val="000000" w:themeColor="text1"/>
          <w:sz w:val="24"/>
          <w:szCs w:val="24"/>
        </w:rPr>
        <mc:AlternateContent>
          <mc:Choice Requires="wpg">
            <w:drawing>
              <wp:inline distT="0" distB="0" distL="0" distR="0" wp14:anchorId="56C1C70D" wp14:editId="62FE1ADB">
                <wp:extent cx="6882765" cy="11430"/>
                <wp:effectExtent l="3810" t="0" r="0" b="762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1430"/>
                          <a:chOff x="0" y="0"/>
                          <a:chExt cx="10839" cy="18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21" cy="2"/>
                            <a:chOff x="9" y="9"/>
                            <a:chExt cx="10821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2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21"/>
                                <a:gd name="T2" fmla="+- 0 10830 9"/>
                                <a:gd name="T3" fmla="*/ T2 w 10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1">
                                  <a:moveTo>
                                    <a:pt x="0" y="0"/>
                                  </a:moveTo>
                                  <a:lnTo>
                                    <a:pt x="10821" y="0"/>
                                  </a:lnTo>
                                </a:path>
                              </a:pathLst>
                            </a:custGeom>
                            <a:noFill/>
                            <a:ln w="11030">
                              <a:solidFill>
                                <a:srgbClr val="E4E4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A8835D" id="Group 13" o:spid="_x0000_s1026" style="width:541.95pt;height:.9pt;mso-position-horizontal-relative:char;mso-position-vertical-relative:line" coordsize="1083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">
                <v:group id="Group 15" o:spid="_x0000_s1027" style="position:absolute;left:9;top:9;width:10821;height:2" coordorigin="9,9" coordsize="10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9;top:9;width:10821;height:2;visibility:visible;mso-wrap-style:square;v-text-anchor:top" coordsize="10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Di8AA&#10;AADbAAAADwAAAGRycy9kb3ducmV2LnhtbERPTYvCMBC9L/gfwgje1lTFRapRRBHUw8JWodexGdti&#10;M6lN1PrvN4LgbR7vc2aL1lTiTo0rLSsY9CMQxJnVJecKjofN9wSE88gaK8uk4EkOFvPO1wxjbR/8&#10;R/fE5yKEsItRQeF9HUvpsoIMur6tiQN3to1BH2CTS93gI4SbSg6j6EcaLDk0FFjTqqDsktyMgluy&#10;n4ylS0/5SK9Tqg6UXne/SvW67XIKwlPrP+K3e6vD/DG8fgkH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Di8AAAADbAAAADwAAAAAAAAAAAAAAAACYAgAAZHJzL2Rvd25y&#10;ZXYueG1sUEsFBgAAAAAEAAQA9QAAAIUDAAAAAA==&#10;" path="m,l10821,e" filled="f" strokecolor="#e4e4e2" strokeweight=".30639mm">
                    <v:path arrowok="t" o:connecttype="custom" o:connectlocs="0,0;10821,0" o:connectangles="0,0"/>
                  </v:shape>
                </v:group>
                <w10:anchorlock/>
              </v:group>
            </w:pict>
          </mc:Fallback>
        </mc:AlternateContent>
      </w:r>
    </w:p>
    <w:p w:rsidR="001608A9" w:rsidRPr="00F93B6E" w:rsidRDefault="003E5949" w:rsidP="003E5949">
      <w:pPr>
        <w:pStyle w:val="BodyText"/>
        <w:spacing w:before="0"/>
        <w:ind w:right="234"/>
        <w:rPr>
          <w:rFonts w:cs="Arial"/>
          <w:b/>
          <w:color w:val="000000" w:themeColor="text1"/>
          <w:sz w:val="24"/>
          <w:szCs w:val="24"/>
        </w:rPr>
      </w:pPr>
      <w:r w:rsidRPr="00F93B6E">
        <w:rPr>
          <w:rFonts w:cs="Arial"/>
          <w:b/>
          <w:color w:val="000000" w:themeColor="text1"/>
          <w:sz w:val="24"/>
          <w:szCs w:val="24"/>
        </w:rPr>
        <w:t>Date</w:t>
      </w:r>
      <w:r w:rsidRPr="00F93B6E">
        <w:rPr>
          <w:rFonts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F93B6E">
        <w:rPr>
          <w:rFonts w:cs="Arial"/>
          <w:b/>
          <w:color w:val="000000" w:themeColor="text1"/>
          <w:sz w:val="24"/>
          <w:szCs w:val="24"/>
        </w:rPr>
        <w:t>and</w:t>
      </w:r>
      <w:r w:rsidRPr="00F93B6E">
        <w:rPr>
          <w:rFonts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F93B6E">
        <w:rPr>
          <w:rFonts w:cs="Arial"/>
          <w:b/>
          <w:color w:val="000000" w:themeColor="text1"/>
          <w:sz w:val="24"/>
          <w:szCs w:val="24"/>
        </w:rPr>
        <w:t>Time</w:t>
      </w:r>
      <w:r w:rsidRPr="00F93B6E">
        <w:rPr>
          <w:rFonts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F93B6E">
        <w:rPr>
          <w:rFonts w:cs="Arial"/>
          <w:b/>
          <w:color w:val="000000" w:themeColor="text1"/>
          <w:sz w:val="24"/>
          <w:szCs w:val="24"/>
        </w:rPr>
        <w:t>of</w:t>
      </w:r>
      <w:r w:rsidRPr="00F93B6E">
        <w:rPr>
          <w:rFonts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F93B6E">
        <w:rPr>
          <w:rFonts w:cs="Arial"/>
          <w:b/>
          <w:color w:val="000000" w:themeColor="text1"/>
          <w:sz w:val="24"/>
          <w:szCs w:val="24"/>
        </w:rPr>
        <w:t>Presentation:</w:t>
      </w:r>
      <w:r w:rsidR="00546835" w:rsidRPr="00F93B6E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F42EE2" w:rsidRPr="00F42EE2">
        <w:rPr>
          <w:rFonts w:cs="Arial"/>
          <w:color w:val="000000" w:themeColor="text1"/>
          <w:sz w:val="24"/>
          <w:szCs w:val="24"/>
        </w:rPr>
        <w:t>Tuesday, December 13, 2016 from 10 to 11:30 am</w:t>
      </w:r>
    </w:p>
    <w:p w:rsidR="001608A9" w:rsidRPr="00F93B6E" w:rsidRDefault="001608A9" w:rsidP="003E5949">
      <w:pPr>
        <w:pStyle w:val="BodyText"/>
        <w:spacing w:before="0"/>
        <w:ind w:right="234"/>
        <w:rPr>
          <w:rFonts w:cs="Arial"/>
          <w:b/>
          <w:color w:val="000000" w:themeColor="text1"/>
          <w:sz w:val="24"/>
          <w:szCs w:val="24"/>
        </w:rPr>
      </w:pPr>
    </w:p>
    <w:p w:rsidR="003E5949" w:rsidRPr="00F93B6E" w:rsidRDefault="001608A9" w:rsidP="003E5949">
      <w:pPr>
        <w:pStyle w:val="BodyText"/>
        <w:spacing w:before="0"/>
        <w:ind w:right="234"/>
        <w:rPr>
          <w:rFonts w:cs="Arial"/>
          <w:b/>
          <w:color w:val="000000" w:themeColor="text1"/>
          <w:sz w:val="24"/>
          <w:szCs w:val="24"/>
        </w:rPr>
      </w:pPr>
      <w:r w:rsidRPr="00F93B6E">
        <w:rPr>
          <w:rFonts w:cs="Arial"/>
          <w:b/>
          <w:color w:val="000000" w:themeColor="text1"/>
          <w:sz w:val="24"/>
          <w:szCs w:val="24"/>
        </w:rPr>
        <w:t>Number of Continuing Education Hours:</w:t>
      </w:r>
      <w:r w:rsidR="003E5949" w:rsidRPr="00F42EE2">
        <w:rPr>
          <w:rFonts w:cs="Arial"/>
          <w:color w:val="000000" w:themeColor="text1"/>
          <w:sz w:val="24"/>
          <w:szCs w:val="24"/>
        </w:rPr>
        <w:tab/>
      </w:r>
      <w:r w:rsidR="00F42EE2" w:rsidRPr="00F42EE2">
        <w:rPr>
          <w:rFonts w:cs="Arial"/>
          <w:color w:val="000000" w:themeColor="text1"/>
          <w:sz w:val="24"/>
          <w:szCs w:val="24"/>
        </w:rPr>
        <w:t>1.5 hours</w:t>
      </w:r>
      <w:r w:rsidR="00F93B6E">
        <w:rPr>
          <w:rFonts w:cs="Arial"/>
          <w:b/>
          <w:color w:val="000000" w:themeColor="text1"/>
          <w:sz w:val="24"/>
          <w:szCs w:val="24"/>
        </w:rPr>
        <w:br/>
      </w:r>
    </w:p>
    <w:p w:rsidR="003E5949" w:rsidRPr="00F42EE2" w:rsidRDefault="003E5949" w:rsidP="00261C76">
      <w:pPr>
        <w:pStyle w:val="Heading2"/>
        <w:ind w:left="0" w:firstLine="387"/>
        <w:rPr>
          <w:rFonts w:cs="Arial"/>
          <w:b w:val="0"/>
          <w:color w:val="000000" w:themeColor="text1"/>
          <w:sz w:val="24"/>
          <w:szCs w:val="24"/>
        </w:rPr>
      </w:pPr>
      <w:r w:rsidRPr="00F93B6E">
        <w:rPr>
          <w:rFonts w:cs="Arial"/>
          <w:color w:val="000000" w:themeColor="text1"/>
          <w:sz w:val="24"/>
          <w:szCs w:val="24"/>
        </w:rPr>
        <w:t>Description</w:t>
      </w:r>
      <w:r w:rsidRPr="00F93B6E">
        <w:rPr>
          <w:rFonts w:cs="Arial"/>
          <w:color w:val="000000" w:themeColor="text1"/>
          <w:spacing w:val="-10"/>
          <w:sz w:val="24"/>
          <w:szCs w:val="24"/>
        </w:rPr>
        <w:t xml:space="preserve"> </w:t>
      </w:r>
      <w:r w:rsidRPr="00F93B6E">
        <w:rPr>
          <w:rFonts w:cs="Arial"/>
          <w:color w:val="000000" w:themeColor="text1"/>
          <w:sz w:val="24"/>
          <w:szCs w:val="24"/>
        </w:rPr>
        <w:t>of</w:t>
      </w:r>
      <w:r w:rsidRPr="00F93B6E">
        <w:rPr>
          <w:rFonts w:cs="Arial"/>
          <w:color w:val="000000" w:themeColor="text1"/>
          <w:spacing w:val="-9"/>
          <w:sz w:val="24"/>
          <w:szCs w:val="24"/>
        </w:rPr>
        <w:t xml:space="preserve"> </w:t>
      </w:r>
      <w:r w:rsidRPr="00F93B6E">
        <w:rPr>
          <w:rFonts w:cs="Arial"/>
          <w:color w:val="000000" w:themeColor="text1"/>
          <w:sz w:val="24"/>
          <w:szCs w:val="24"/>
        </w:rPr>
        <w:t>Presentation:</w:t>
      </w:r>
      <w:r w:rsidR="00F42EE2">
        <w:rPr>
          <w:rFonts w:cs="Arial"/>
          <w:color w:val="000000" w:themeColor="text1"/>
          <w:sz w:val="24"/>
          <w:szCs w:val="24"/>
        </w:rPr>
        <w:t xml:space="preserve"> </w:t>
      </w:r>
      <w:r w:rsidR="00F42EE2" w:rsidRPr="00F42EE2">
        <w:rPr>
          <w:rFonts w:cs="Arial"/>
          <w:b w:val="0"/>
          <w:color w:val="000000" w:themeColor="text1"/>
          <w:sz w:val="24"/>
          <w:szCs w:val="24"/>
        </w:rPr>
        <w:t>Using the INACSL standards to establish fundamental skills as a facilitator</w:t>
      </w:r>
    </w:p>
    <w:p w:rsidR="003E5949" w:rsidRPr="00F93B6E" w:rsidRDefault="003E5949" w:rsidP="003E5949">
      <w:pPr>
        <w:spacing w:line="20" w:lineRule="atLeast"/>
        <w:ind w:left="25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93B6E">
        <w:rPr>
          <w:rFonts w:ascii="Arial" w:eastAsia="Arial" w:hAnsi="Arial" w:cs="Arial"/>
          <w:noProof/>
          <w:color w:val="000000" w:themeColor="text1"/>
          <w:sz w:val="24"/>
          <w:szCs w:val="24"/>
        </w:rPr>
        <mc:AlternateContent>
          <mc:Choice Requires="wpg">
            <w:drawing>
              <wp:inline distT="0" distB="0" distL="0" distR="0" wp14:anchorId="49593B4B" wp14:editId="7F44901F">
                <wp:extent cx="6882765" cy="11430"/>
                <wp:effectExtent l="3810" t="508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1430"/>
                          <a:chOff x="0" y="0"/>
                          <a:chExt cx="10839" cy="18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21" cy="2"/>
                            <a:chOff x="9" y="9"/>
                            <a:chExt cx="1082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2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21"/>
                                <a:gd name="T2" fmla="+- 0 10830 9"/>
                                <a:gd name="T3" fmla="*/ T2 w 10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1">
                                  <a:moveTo>
                                    <a:pt x="0" y="0"/>
                                  </a:moveTo>
                                  <a:lnTo>
                                    <a:pt x="10821" y="0"/>
                                  </a:lnTo>
                                </a:path>
                              </a:pathLst>
                            </a:custGeom>
                            <a:noFill/>
                            <a:ln w="11030">
                              <a:solidFill>
                                <a:srgbClr val="E4E4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2B2CB2" id="Group 7" o:spid="_x0000_s1026" style="width:541.95pt;height:.9pt;mso-position-horizontal-relative:char;mso-position-vertical-relative:line" coordsize="1083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">
                <v:group id="Group 9" o:spid="_x0000_s1027" style="position:absolute;left:9;top:9;width:10821;height:2" coordorigin="9,9" coordsize="10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9;top:9;width:10821;height:2;visibility:visible;mso-wrap-style:square;v-text-anchor:top" coordsize="10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fucMA&#10;AADaAAAADwAAAGRycy9kb3ducmV2LnhtbESPQWvCQBSE7wX/w/IEb82mFSWNriKWQtuD0KSQ62v2&#10;mYRm36bZ1cR/3xUEj8PMfMOst6NpxZl611hW8BTFIIhLqxuuFHznb48JCOeRNbaWScGFHGw3k4c1&#10;ptoO/EXnzFciQNilqKD2vkuldGVNBl1kO+LgHW1v0AfZV1L3OAS4aeVzHC+lwYbDQo0d7Wsqf7OT&#10;UXDKPpOFdMVPNdevBbU5FX8fB6Vm03G3AuFp9Pfwrf2uFbzA9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5fucMAAADaAAAADwAAAAAAAAAAAAAAAACYAgAAZHJzL2Rv&#10;d25yZXYueG1sUEsFBgAAAAAEAAQA9QAAAIgDAAAAAA==&#10;" path="m,l10821,e" filled="f" strokecolor="#e4e4e2" strokeweight=".30639mm">
                    <v:path arrowok="t" o:connecttype="custom" o:connectlocs="0,0;10821,0" o:connectangles="0,0"/>
                  </v:shape>
                </v:group>
                <w10:anchorlock/>
              </v:group>
            </w:pict>
          </mc:Fallback>
        </mc:AlternateContent>
      </w:r>
    </w:p>
    <w:p w:rsidR="00F42EE2" w:rsidRDefault="00546835" w:rsidP="00F42EE2">
      <w:pPr>
        <w:pStyle w:val="NormalWeb"/>
        <w:ind w:firstLine="387"/>
        <w:rPr>
          <w:rStyle w:val="Strong"/>
          <w:rFonts w:ascii="Arial" w:hAnsi="Arial" w:cs="Arial"/>
          <w:color w:val="000000" w:themeColor="text1"/>
        </w:rPr>
      </w:pPr>
      <w:r w:rsidRPr="00F93B6E">
        <w:rPr>
          <w:rStyle w:val="Strong"/>
          <w:rFonts w:ascii="Arial" w:hAnsi="Arial" w:cs="Arial"/>
          <w:color w:val="000000" w:themeColor="text1"/>
        </w:rPr>
        <w:t>Presenter</w:t>
      </w:r>
      <w:r w:rsidR="00F42EE2">
        <w:rPr>
          <w:rStyle w:val="Strong"/>
          <w:rFonts w:ascii="Arial" w:hAnsi="Arial" w:cs="Arial"/>
          <w:color w:val="000000" w:themeColor="text1"/>
        </w:rPr>
        <w:t>s</w:t>
      </w:r>
      <w:r w:rsidRPr="00F93B6E">
        <w:rPr>
          <w:rStyle w:val="Strong"/>
          <w:rFonts w:ascii="Arial" w:hAnsi="Arial" w:cs="Arial"/>
          <w:color w:val="000000" w:themeColor="text1"/>
        </w:rPr>
        <w:t xml:space="preserve">: </w:t>
      </w:r>
      <w:r w:rsidR="00F42EE2" w:rsidRPr="00F42EE2">
        <w:rPr>
          <w:rStyle w:val="Strong"/>
          <w:rFonts w:ascii="Arial" w:hAnsi="Arial" w:cs="Arial"/>
          <w:b w:val="0"/>
          <w:color w:val="000000" w:themeColor="text1"/>
        </w:rPr>
        <w:t>Dr. Colleen Royle, EdD, MSN, RN and Rose Raleigh MS, RN</w:t>
      </w:r>
    </w:p>
    <w:p w:rsidR="003E5949" w:rsidRDefault="00F42EE2" w:rsidP="00F42EE2">
      <w:pPr>
        <w:pStyle w:val="NormalWeb"/>
        <w:ind w:left="356"/>
        <w:rPr>
          <w:rFonts w:ascii="Arial" w:hAnsi="Arial" w:cs="Arial"/>
          <w:color w:val="000000" w:themeColor="text1"/>
          <w:spacing w:val="-6"/>
        </w:rPr>
      </w:pPr>
      <w:r w:rsidRPr="00F42EE2">
        <w:rPr>
          <w:rStyle w:val="Strong"/>
          <w:rFonts w:ascii="Arial" w:hAnsi="Arial" w:cs="Arial"/>
          <w:color w:val="000000" w:themeColor="text1"/>
        </w:rPr>
        <w:t>Bi</w:t>
      </w:r>
      <w:r w:rsidR="003E5949" w:rsidRPr="00F42EE2">
        <w:rPr>
          <w:rFonts w:ascii="Arial" w:hAnsi="Arial" w:cs="Arial"/>
          <w:b/>
          <w:color w:val="000000" w:themeColor="text1"/>
        </w:rPr>
        <w:t>ographical</w:t>
      </w:r>
      <w:r w:rsidR="003E5949" w:rsidRPr="00F42EE2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="003E5949" w:rsidRPr="00F42EE2">
        <w:rPr>
          <w:rFonts w:ascii="Arial" w:hAnsi="Arial" w:cs="Arial"/>
          <w:b/>
          <w:color w:val="000000" w:themeColor="text1"/>
        </w:rPr>
        <w:t>information</w:t>
      </w:r>
      <w:r>
        <w:rPr>
          <w:rFonts w:ascii="Arial" w:hAnsi="Arial" w:cs="Arial"/>
          <w:b/>
          <w:color w:val="000000" w:themeColor="text1"/>
          <w:spacing w:val="-6"/>
        </w:rPr>
        <w:t xml:space="preserve">: </w:t>
      </w:r>
      <w:r w:rsidR="0040220A">
        <w:rPr>
          <w:rFonts w:ascii="Arial" w:hAnsi="Arial" w:cs="Arial"/>
          <w:b/>
          <w:color w:val="000000" w:themeColor="text1"/>
          <w:spacing w:val="-6"/>
        </w:rPr>
        <w:br/>
      </w:r>
      <w:r>
        <w:rPr>
          <w:rFonts w:ascii="Arial" w:hAnsi="Arial" w:cs="Arial"/>
          <w:b/>
          <w:color w:val="000000" w:themeColor="text1"/>
          <w:spacing w:val="-6"/>
        </w:rPr>
        <w:br/>
      </w:r>
      <w:r w:rsidRPr="00F42EE2">
        <w:rPr>
          <w:rFonts w:ascii="Arial" w:hAnsi="Arial" w:cs="Arial"/>
          <w:color w:val="000000" w:themeColor="text1"/>
          <w:spacing w:val="-6"/>
        </w:rPr>
        <w:t>Colleen Royle EdD, RN serves as the Learning Resource Laboratory &amp; Simulation Coordinator within the School of Nursing at Minnesota State University in Mankato, Minnesota.  Colleen has presented her expertise in simulation and family nursing both nationally and internationally.  Colleen is a member of the 2016 NLN Leadership Development Program for Simulation Educators cohort.</w:t>
      </w:r>
    </w:p>
    <w:p w:rsidR="0040220A" w:rsidRPr="0040220A" w:rsidRDefault="0040220A" w:rsidP="0040220A">
      <w:pPr>
        <w:ind w:left="356"/>
        <w:rPr>
          <w:rFonts w:ascii="Arial" w:hAnsi="Arial" w:cs="Arial"/>
          <w:color w:val="000000"/>
          <w:spacing w:val="-6"/>
          <w:sz w:val="24"/>
          <w:szCs w:val="24"/>
        </w:rPr>
      </w:pPr>
      <w:r w:rsidRPr="0040220A">
        <w:rPr>
          <w:rFonts w:ascii="Arial" w:hAnsi="Arial" w:cs="Arial"/>
          <w:color w:val="000000"/>
          <w:spacing w:val="-6"/>
          <w:sz w:val="24"/>
          <w:szCs w:val="24"/>
        </w:rPr>
        <w:t xml:space="preserve">Rose Raleigh MS, RN is a faculty member at Century College in White Bear Lake, Minnesota, which is a part of the Minnesota Alliance for Nursing Education. Rose has eight years of experience in simulation and has given presentations on simulations at the local and state level. Rose is a member of the 2016 NLN Leadership Development Program for Simulation Educators cohort.  Rose is currently researching the merits of having a statewide simulation for educators and industry partners as well. </w:t>
      </w:r>
    </w:p>
    <w:p w:rsidR="003E5949" w:rsidRDefault="00F93B6E" w:rsidP="0040220A">
      <w:pPr>
        <w:pStyle w:val="BodyText"/>
        <w:spacing w:before="0" w:line="360" w:lineRule="auto"/>
        <w:ind w:left="356" w:right="481"/>
        <w:rPr>
          <w:rFonts w:cs="Arial"/>
          <w:b/>
          <w:color w:val="000000" w:themeColor="text1"/>
          <w:sz w:val="24"/>
          <w:szCs w:val="24"/>
        </w:rPr>
      </w:pPr>
      <w:r w:rsidRPr="00F93B6E">
        <w:rPr>
          <w:rFonts w:cs="Arial"/>
          <w:b/>
          <w:color w:val="000000" w:themeColor="text1"/>
          <w:sz w:val="24"/>
          <w:szCs w:val="24"/>
        </w:rPr>
        <w:br/>
      </w:r>
      <w:r w:rsidR="003E5949" w:rsidRPr="00F93B6E">
        <w:rPr>
          <w:rFonts w:cs="Arial"/>
          <w:b/>
          <w:color w:val="000000" w:themeColor="text1"/>
          <w:sz w:val="24"/>
          <w:szCs w:val="24"/>
        </w:rPr>
        <w:t>Objectives</w:t>
      </w:r>
      <w:r w:rsidR="00261C76" w:rsidRPr="00F93B6E">
        <w:rPr>
          <w:rFonts w:cs="Arial"/>
          <w:b/>
          <w:color w:val="000000" w:themeColor="text1"/>
          <w:sz w:val="24"/>
          <w:szCs w:val="24"/>
        </w:rPr>
        <w:t xml:space="preserve"> for Presentation</w:t>
      </w:r>
      <w:r w:rsidR="003E5949" w:rsidRPr="00F93B6E">
        <w:rPr>
          <w:rFonts w:cs="Arial"/>
          <w:b/>
          <w:color w:val="000000" w:themeColor="text1"/>
          <w:sz w:val="24"/>
          <w:szCs w:val="24"/>
        </w:rPr>
        <w:t xml:space="preserve"> </w:t>
      </w:r>
    </w:p>
    <w:p w:rsidR="00F42EE2" w:rsidRPr="0040220A" w:rsidRDefault="00F42EE2" w:rsidP="0040220A">
      <w:pPr>
        <w:pStyle w:val="BodyText"/>
        <w:numPr>
          <w:ilvl w:val="0"/>
          <w:numId w:val="2"/>
        </w:numPr>
        <w:spacing w:before="0" w:line="360" w:lineRule="auto"/>
        <w:ind w:right="481"/>
        <w:rPr>
          <w:rFonts w:cs="Arial"/>
          <w:color w:val="000000" w:themeColor="text1"/>
          <w:sz w:val="24"/>
          <w:szCs w:val="24"/>
        </w:rPr>
      </w:pPr>
      <w:r w:rsidRPr="0040220A">
        <w:rPr>
          <w:rFonts w:cs="Arial"/>
          <w:color w:val="000000" w:themeColor="text1"/>
          <w:sz w:val="24"/>
          <w:szCs w:val="24"/>
        </w:rPr>
        <w:t xml:space="preserve"> Explain the INACSL standard related to facilitator</w:t>
      </w:r>
    </w:p>
    <w:p w:rsidR="00BC6548" w:rsidRDefault="00F42EE2" w:rsidP="00BC6548">
      <w:pPr>
        <w:pStyle w:val="BodyText"/>
        <w:numPr>
          <w:ilvl w:val="0"/>
          <w:numId w:val="2"/>
        </w:numPr>
        <w:spacing w:before="0" w:line="360" w:lineRule="auto"/>
        <w:ind w:right="481"/>
      </w:pPr>
      <w:r w:rsidRPr="0040220A">
        <w:rPr>
          <w:rFonts w:cs="Arial"/>
          <w:color w:val="000000" w:themeColor="text1"/>
          <w:sz w:val="24"/>
          <w:szCs w:val="24"/>
        </w:rPr>
        <w:t>Describe two approaches that you may use as an effective facilitator</w:t>
      </w:r>
      <w:bookmarkStart w:id="0" w:name="_GoBack"/>
      <w:bookmarkEnd w:id="0"/>
    </w:p>
    <w:p w:rsidR="00672070" w:rsidRPr="00672070" w:rsidRDefault="000347C3" w:rsidP="00455991">
      <w:pPr>
        <w:tabs>
          <w:tab w:val="left" w:pos="9270"/>
        </w:tabs>
        <w:ind w:left="990"/>
      </w:pPr>
      <w:r>
        <w:t>Date</w:t>
      </w:r>
    </w:p>
    <w:sectPr w:rsidR="00672070" w:rsidRPr="00672070" w:rsidSect="000E14E0">
      <w:pgSz w:w="15840" w:h="12240" w:orient="landscape"/>
      <w:pgMar w:top="108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1235"/>
    <w:multiLevelType w:val="hybridMultilevel"/>
    <w:tmpl w:val="6F62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E36EB"/>
    <w:multiLevelType w:val="hybridMultilevel"/>
    <w:tmpl w:val="9800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F27"/>
    <w:multiLevelType w:val="hybridMultilevel"/>
    <w:tmpl w:val="9C34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E3D5A"/>
    <w:multiLevelType w:val="hybridMultilevel"/>
    <w:tmpl w:val="C8ACEFDE"/>
    <w:lvl w:ilvl="0" w:tplc="DDA836F6">
      <w:start w:val="1"/>
      <w:numFmt w:val="decimal"/>
      <w:lvlText w:val="%1."/>
      <w:lvlJc w:val="left"/>
      <w:pPr>
        <w:ind w:left="5934" w:hanging="5688"/>
        <w:jc w:val="left"/>
      </w:pPr>
      <w:rPr>
        <w:rFonts w:ascii="Arial" w:eastAsia="Arial" w:hAnsi="Arial" w:hint="default"/>
        <w:color w:val="333333"/>
        <w:w w:val="99"/>
        <w:sz w:val="20"/>
        <w:szCs w:val="20"/>
      </w:rPr>
    </w:lvl>
    <w:lvl w:ilvl="1" w:tplc="F6FE333E">
      <w:start w:val="1"/>
      <w:numFmt w:val="decimal"/>
      <w:lvlText w:val="%2."/>
      <w:lvlJc w:val="left"/>
      <w:pPr>
        <w:ind w:left="6074" w:hanging="5688"/>
        <w:jc w:val="left"/>
      </w:pPr>
      <w:rPr>
        <w:rFonts w:ascii="Arial" w:eastAsia="Arial" w:hAnsi="Arial" w:hint="default"/>
        <w:color w:val="333333"/>
        <w:w w:val="99"/>
        <w:sz w:val="20"/>
        <w:szCs w:val="20"/>
      </w:rPr>
    </w:lvl>
    <w:lvl w:ilvl="2" w:tplc="559EE78E">
      <w:start w:val="1"/>
      <w:numFmt w:val="bullet"/>
      <w:lvlText w:val="•"/>
      <w:lvlJc w:val="left"/>
      <w:pPr>
        <w:ind w:left="6628" w:hanging="5688"/>
      </w:pPr>
      <w:rPr>
        <w:rFonts w:hint="default"/>
      </w:rPr>
    </w:lvl>
    <w:lvl w:ilvl="3" w:tplc="C5BC6E6C">
      <w:start w:val="1"/>
      <w:numFmt w:val="bullet"/>
      <w:lvlText w:val="•"/>
      <w:lvlJc w:val="left"/>
      <w:pPr>
        <w:ind w:left="7182" w:hanging="5688"/>
      </w:pPr>
      <w:rPr>
        <w:rFonts w:hint="default"/>
      </w:rPr>
    </w:lvl>
    <w:lvl w:ilvl="4" w:tplc="A76422C2">
      <w:start w:val="1"/>
      <w:numFmt w:val="bullet"/>
      <w:lvlText w:val="•"/>
      <w:lvlJc w:val="left"/>
      <w:pPr>
        <w:ind w:left="7736" w:hanging="5688"/>
      </w:pPr>
      <w:rPr>
        <w:rFonts w:hint="default"/>
      </w:rPr>
    </w:lvl>
    <w:lvl w:ilvl="5" w:tplc="BE7C446C">
      <w:start w:val="1"/>
      <w:numFmt w:val="bullet"/>
      <w:lvlText w:val="•"/>
      <w:lvlJc w:val="left"/>
      <w:pPr>
        <w:ind w:left="8290" w:hanging="5688"/>
      </w:pPr>
      <w:rPr>
        <w:rFonts w:hint="default"/>
      </w:rPr>
    </w:lvl>
    <w:lvl w:ilvl="6" w:tplc="3736790A">
      <w:start w:val="1"/>
      <w:numFmt w:val="bullet"/>
      <w:lvlText w:val="•"/>
      <w:lvlJc w:val="left"/>
      <w:pPr>
        <w:ind w:left="8844" w:hanging="5688"/>
      </w:pPr>
      <w:rPr>
        <w:rFonts w:hint="default"/>
      </w:rPr>
    </w:lvl>
    <w:lvl w:ilvl="7" w:tplc="E006F98C">
      <w:start w:val="1"/>
      <w:numFmt w:val="bullet"/>
      <w:lvlText w:val="•"/>
      <w:lvlJc w:val="left"/>
      <w:pPr>
        <w:ind w:left="9398" w:hanging="5688"/>
      </w:pPr>
      <w:rPr>
        <w:rFonts w:hint="default"/>
      </w:rPr>
    </w:lvl>
    <w:lvl w:ilvl="8" w:tplc="382A236A">
      <w:start w:val="1"/>
      <w:numFmt w:val="bullet"/>
      <w:lvlText w:val="•"/>
      <w:lvlJc w:val="left"/>
      <w:pPr>
        <w:ind w:left="9952" w:hanging="5688"/>
      </w:pPr>
      <w:rPr>
        <w:rFonts w:hint="default"/>
      </w:rPr>
    </w:lvl>
  </w:abstractNum>
  <w:abstractNum w:abstractNumId="4" w15:restartNumberingAfterBreak="0">
    <w:nsid w:val="759239A0"/>
    <w:multiLevelType w:val="hybridMultilevel"/>
    <w:tmpl w:val="87B4AB30"/>
    <w:lvl w:ilvl="0" w:tplc="AAD8A326">
      <w:numFmt w:val="bullet"/>
      <w:lvlText w:val="•"/>
      <w:lvlJc w:val="left"/>
      <w:pPr>
        <w:ind w:left="1438" w:hanging="648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AC"/>
    <w:rsid w:val="00013522"/>
    <w:rsid w:val="000347C3"/>
    <w:rsid w:val="000664CB"/>
    <w:rsid w:val="00077493"/>
    <w:rsid w:val="000774A6"/>
    <w:rsid w:val="00097BA0"/>
    <w:rsid w:val="000B76F1"/>
    <w:rsid w:val="000D168D"/>
    <w:rsid w:val="000E14E0"/>
    <w:rsid w:val="00107CE6"/>
    <w:rsid w:val="00144D26"/>
    <w:rsid w:val="001608A9"/>
    <w:rsid w:val="001752F3"/>
    <w:rsid w:val="001E024B"/>
    <w:rsid w:val="001E419C"/>
    <w:rsid w:val="00261C76"/>
    <w:rsid w:val="002B1818"/>
    <w:rsid w:val="002B3A71"/>
    <w:rsid w:val="002E3CE0"/>
    <w:rsid w:val="00311CFB"/>
    <w:rsid w:val="00313BC7"/>
    <w:rsid w:val="0031493B"/>
    <w:rsid w:val="00334447"/>
    <w:rsid w:val="00347D16"/>
    <w:rsid w:val="003527C5"/>
    <w:rsid w:val="00391EBA"/>
    <w:rsid w:val="003E5949"/>
    <w:rsid w:val="0040220A"/>
    <w:rsid w:val="004075A4"/>
    <w:rsid w:val="00433BB4"/>
    <w:rsid w:val="00435288"/>
    <w:rsid w:val="00455991"/>
    <w:rsid w:val="004A7152"/>
    <w:rsid w:val="004C648E"/>
    <w:rsid w:val="00517311"/>
    <w:rsid w:val="00546835"/>
    <w:rsid w:val="0056102B"/>
    <w:rsid w:val="0056281B"/>
    <w:rsid w:val="005727B7"/>
    <w:rsid w:val="005730B1"/>
    <w:rsid w:val="00582D4A"/>
    <w:rsid w:val="00584F3E"/>
    <w:rsid w:val="005F6E96"/>
    <w:rsid w:val="00640B51"/>
    <w:rsid w:val="00654C02"/>
    <w:rsid w:val="00672070"/>
    <w:rsid w:val="0068102E"/>
    <w:rsid w:val="006A34ED"/>
    <w:rsid w:val="006B3DDA"/>
    <w:rsid w:val="006C6981"/>
    <w:rsid w:val="00700700"/>
    <w:rsid w:val="00732597"/>
    <w:rsid w:val="00783536"/>
    <w:rsid w:val="007A1B7C"/>
    <w:rsid w:val="007B5BC6"/>
    <w:rsid w:val="007E732B"/>
    <w:rsid w:val="008123BF"/>
    <w:rsid w:val="0088255B"/>
    <w:rsid w:val="00886C38"/>
    <w:rsid w:val="008B3D01"/>
    <w:rsid w:val="00915E09"/>
    <w:rsid w:val="00942B14"/>
    <w:rsid w:val="009778F7"/>
    <w:rsid w:val="00983D6E"/>
    <w:rsid w:val="00985166"/>
    <w:rsid w:val="009C3D92"/>
    <w:rsid w:val="00A72EE9"/>
    <w:rsid w:val="00AE319F"/>
    <w:rsid w:val="00AF518B"/>
    <w:rsid w:val="00B16292"/>
    <w:rsid w:val="00B47091"/>
    <w:rsid w:val="00B62F80"/>
    <w:rsid w:val="00B64895"/>
    <w:rsid w:val="00B87DCD"/>
    <w:rsid w:val="00B96FD4"/>
    <w:rsid w:val="00BA47FB"/>
    <w:rsid w:val="00BC4299"/>
    <w:rsid w:val="00BC6548"/>
    <w:rsid w:val="00C32D1A"/>
    <w:rsid w:val="00C403E9"/>
    <w:rsid w:val="00C85406"/>
    <w:rsid w:val="00CB7784"/>
    <w:rsid w:val="00CD1B9A"/>
    <w:rsid w:val="00CE34AD"/>
    <w:rsid w:val="00D011AC"/>
    <w:rsid w:val="00D73294"/>
    <w:rsid w:val="00DA2985"/>
    <w:rsid w:val="00DB2EF9"/>
    <w:rsid w:val="00DF220D"/>
    <w:rsid w:val="00DF6560"/>
    <w:rsid w:val="00DF755D"/>
    <w:rsid w:val="00E17089"/>
    <w:rsid w:val="00E30764"/>
    <w:rsid w:val="00E3222E"/>
    <w:rsid w:val="00E82DC4"/>
    <w:rsid w:val="00EB0D7B"/>
    <w:rsid w:val="00EE2BA8"/>
    <w:rsid w:val="00EF7690"/>
    <w:rsid w:val="00F25246"/>
    <w:rsid w:val="00F42EE2"/>
    <w:rsid w:val="00F54C39"/>
    <w:rsid w:val="00F93B6E"/>
    <w:rsid w:val="00FB00E2"/>
    <w:rsid w:val="00FC0225"/>
    <w:rsid w:val="00FF2631"/>
    <w:rsid w:val="00FF2C18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2DFB4-B24D-4977-B6F0-F8B1D772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AC"/>
    <w:pPr>
      <w:spacing w:line="240" w:lineRule="auto"/>
      <w:contextualSpacing/>
    </w:pPr>
  </w:style>
  <w:style w:type="paragraph" w:styleId="Heading2">
    <w:name w:val="heading 2"/>
    <w:basedOn w:val="Normal"/>
    <w:link w:val="Heading2Char"/>
    <w:uiPriority w:val="1"/>
    <w:qFormat/>
    <w:rsid w:val="003E5949"/>
    <w:pPr>
      <w:widowControl w:val="0"/>
      <w:spacing w:before="138" w:after="0"/>
      <w:ind w:left="403"/>
      <w:contextualSpacing w:val="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85166"/>
    <w:pPr>
      <w:spacing w:after="0" w:line="240" w:lineRule="auto"/>
      <w:jc w:val="center"/>
    </w:pPr>
    <w:rPr>
      <w:rFonts w:ascii="Century Gothic" w:hAnsi="Century Gothic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3E5949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E5949"/>
    <w:pPr>
      <w:widowControl w:val="0"/>
      <w:spacing w:before="93" w:after="0"/>
      <w:ind w:left="387"/>
      <w:contextualSpacing w:val="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5949"/>
    <w:rPr>
      <w:rFonts w:ascii="Arial" w:eastAsia="Arial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261C76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C76"/>
    <w:rPr>
      <w:b/>
      <w:bCs/>
    </w:rPr>
  </w:style>
  <w:style w:type="paragraph" w:styleId="ListParagraph">
    <w:name w:val="List Paragraph"/>
    <w:basedOn w:val="Normal"/>
    <w:uiPriority w:val="34"/>
    <w:qFormat/>
    <w:rsid w:val="00261C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7A0D-5978-4F57-9ECD-3D41E663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WSU</dc:creator>
  <cp:lastModifiedBy>Field, Susan C</cp:lastModifiedBy>
  <cp:revision>2</cp:revision>
  <cp:lastPrinted>2013-06-10T17:48:00Z</cp:lastPrinted>
  <dcterms:created xsi:type="dcterms:W3CDTF">2017-04-13T21:53:00Z</dcterms:created>
  <dcterms:modified xsi:type="dcterms:W3CDTF">2017-04-13T21:53:00Z</dcterms:modified>
</cp:coreProperties>
</file>