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770B1" w14:textId="77777777" w:rsidR="004918F9" w:rsidRDefault="004918F9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1EB770B2" w14:textId="77777777" w:rsidR="004918F9" w:rsidRDefault="00D556CE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EB77126"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width:467.7pt;height:16.4pt;mso-left-percent:-10001;mso-top-percent:-10001;mso-position-horizontal:absolute;mso-position-horizontal-relative:char;mso-position-vertical:absolute;mso-position-vertical-relative:line;mso-left-percent:-10001;mso-top-percent:-10001" fillcolor="#799936" stroked="f">
            <v:textbox inset="0,0,0,0">
              <w:txbxContent>
                <w:p w14:paraId="1EB77151" w14:textId="77777777" w:rsidR="004918F9" w:rsidRDefault="004B5DA5">
                  <w:pPr>
                    <w:spacing w:before="52"/>
                    <w:ind w:right="6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1F1F1"/>
                      <w:sz w:val="18"/>
                    </w:rPr>
                    <w:t>S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R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I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O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U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 xml:space="preserve">S  </w:t>
                  </w:r>
                  <w:r>
                    <w:rPr>
                      <w:rFonts w:ascii="Arial"/>
                      <w:b/>
                      <w:color w:val="F1F1F1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G</w:t>
                  </w:r>
                  <w:r>
                    <w:rPr>
                      <w:rFonts w:ascii="Arial"/>
                      <w:b/>
                      <w:color w:val="F1F1F1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M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</w:p>
              </w:txbxContent>
            </v:textbox>
          </v:shape>
        </w:pict>
      </w:r>
    </w:p>
    <w:p w14:paraId="1EB770B3" w14:textId="77777777" w:rsidR="004918F9" w:rsidRDefault="00D556CE">
      <w:pPr>
        <w:tabs>
          <w:tab w:val="left" w:pos="5762"/>
          <w:tab w:val="left" w:pos="8643"/>
        </w:tabs>
        <w:spacing w:before="59"/>
        <w:ind w:left="180"/>
        <w:rPr>
          <w:rFonts w:ascii="Arial" w:eastAsia="Arial" w:hAnsi="Arial" w:cs="Arial"/>
          <w:sz w:val="17"/>
          <w:szCs w:val="17"/>
        </w:rPr>
      </w:pPr>
      <w:r>
        <w:pict w14:anchorId="1EB77127">
          <v:shape id="_x0000_s1097" type="#_x0000_t202" style="position:absolute;left:0;text-align:left;margin-left:583.85pt;margin-top:-11.5pt;width:10.5pt;height:142.2pt;z-index:1216;mso-position-horizontal-relative:page" filled="f" stroked="f">
            <v:textbox style="layout-flow:vertical;mso-layout-flow-alt:bottom-to-top" inset="0,0,0,0">
              <w:txbxContent>
                <w:p w14:paraId="1EB77152" w14:textId="77777777" w:rsidR="004918F9" w:rsidRDefault="004B5DA5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3"/>
                      <w:sz w:val="17"/>
                    </w:rPr>
                    <w:t>OB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FETAL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POSITION</w:t>
                  </w:r>
                  <w:r>
                    <w:rPr>
                      <w:rFonts w:ascii="Arial"/>
                      <w:color w:val="7E7E7E"/>
                      <w:spacing w:val="22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4B5DA5">
        <w:rPr>
          <w:rFonts w:ascii="Arial"/>
          <w:color w:val="7E7E7E"/>
          <w:spacing w:val="-1"/>
          <w:sz w:val="17"/>
        </w:rPr>
        <w:t xml:space="preserve">SKILL </w:t>
      </w:r>
      <w:r w:rsidR="004B5DA5">
        <w:rPr>
          <w:rFonts w:ascii="Arial"/>
          <w:color w:val="7E7E7E"/>
          <w:sz w:val="17"/>
        </w:rPr>
        <w:t>FOCUS:</w:t>
      </w:r>
      <w:r w:rsidR="004B5DA5">
        <w:rPr>
          <w:rFonts w:ascii="Arial"/>
          <w:color w:val="7E7E7E"/>
          <w:spacing w:val="-5"/>
          <w:sz w:val="17"/>
        </w:rPr>
        <w:t xml:space="preserve"> </w:t>
      </w:r>
      <w:r w:rsidR="004B5DA5">
        <w:rPr>
          <w:rFonts w:ascii="Arial"/>
          <w:color w:val="7E7E7E"/>
          <w:spacing w:val="-2"/>
          <w:sz w:val="17"/>
        </w:rPr>
        <w:t>OB</w:t>
      </w:r>
      <w:r w:rsidR="004B5DA5">
        <w:rPr>
          <w:rFonts w:ascii="Arial"/>
          <w:color w:val="7E7E7E"/>
          <w:spacing w:val="-1"/>
          <w:sz w:val="17"/>
        </w:rPr>
        <w:t xml:space="preserve"> Fetal Position</w:t>
      </w:r>
      <w:r w:rsidR="004B5DA5">
        <w:rPr>
          <w:rFonts w:ascii="Arial"/>
          <w:color w:val="7E7E7E"/>
          <w:spacing w:val="-1"/>
          <w:sz w:val="17"/>
        </w:rPr>
        <w:tab/>
      </w:r>
      <w:r w:rsidR="004B5DA5">
        <w:rPr>
          <w:rFonts w:ascii="Arial"/>
          <w:color w:val="7E7E7E"/>
          <w:sz w:val="17"/>
        </w:rPr>
        <w:t>DISCIPLINE:</w:t>
      </w:r>
      <w:r w:rsidR="004B5DA5">
        <w:rPr>
          <w:rFonts w:ascii="Arial"/>
          <w:color w:val="7E7E7E"/>
          <w:spacing w:val="-3"/>
          <w:sz w:val="17"/>
        </w:rPr>
        <w:t xml:space="preserve"> </w:t>
      </w:r>
      <w:r w:rsidR="004B5DA5">
        <w:rPr>
          <w:rFonts w:ascii="Arial"/>
          <w:color w:val="7E7E7E"/>
          <w:spacing w:val="-1"/>
          <w:sz w:val="17"/>
        </w:rPr>
        <w:t>Nursing</w:t>
      </w:r>
      <w:r w:rsidR="004B5DA5">
        <w:rPr>
          <w:rFonts w:ascii="Arial"/>
          <w:color w:val="7E7E7E"/>
          <w:spacing w:val="-1"/>
          <w:sz w:val="17"/>
        </w:rPr>
        <w:tab/>
      </w:r>
      <w:r w:rsidR="004B5DA5">
        <w:rPr>
          <w:rFonts w:ascii="Arial"/>
          <w:color w:val="7E7E7E"/>
          <w:sz w:val="17"/>
        </w:rPr>
        <w:t>LEVEL:</w:t>
      </w:r>
      <w:r w:rsidR="004B5DA5">
        <w:rPr>
          <w:rFonts w:ascii="Arial"/>
          <w:color w:val="7E7E7E"/>
          <w:spacing w:val="-4"/>
          <w:sz w:val="17"/>
        </w:rPr>
        <w:t xml:space="preserve"> </w:t>
      </w:r>
      <w:r w:rsidR="004B5DA5">
        <w:rPr>
          <w:rFonts w:ascii="Arial"/>
          <w:color w:val="7E7E7E"/>
          <w:sz w:val="17"/>
        </w:rPr>
        <w:t>1</w:t>
      </w:r>
    </w:p>
    <w:p w14:paraId="1EB770B4" w14:textId="77777777" w:rsidR="004918F9" w:rsidRDefault="004918F9">
      <w:pPr>
        <w:rPr>
          <w:rFonts w:ascii="Arial" w:eastAsia="Arial" w:hAnsi="Arial" w:cs="Arial"/>
          <w:sz w:val="20"/>
          <w:szCs w:val="20"/>
        </w:rPr>
      </w:pPr>
    </w:p>
    <w:p w14:paraId="1EB770B5" w14:textId="77777777" w:rsidR="004918F9" w:rsidRDefault="004918F9">
      <w:pPr>
        <w:rPr>
          <w:rFonts w:ascii="Arial" w:eastAsia="Arial" w:hAnsi="Arial" w:cs="Arial"/>
          <w:sz w:val="20"/>
          <w:szCs w:val="20"/>
        </w:rPr>
      </w:pPr>
    </w:p>
    <w:p w14:paraId="1EB770B6" w14:textId="77777777" w:rsidR="004918F9" w:rsidRDefault="004918F9">
      <w:pPr>
        <w:spacing w:before="7"/>
        <w:rPr>
          <w:rFonts w:ascii="Arial" w:eastAsia="Arial" w:hAnsi="Arial" w:cs="Arial"/>
          <w:sz w:val="24"/>
          <w:szCs w:val="24"/>
        </w:rPr>
      </w:pPr>
    </w:p>
    <w:p w14:paraId="1EB770B7" w14:textId="77777777" w:rsidR="004918F9" w:rsidRDefault="004B5DA5">
      <w:pPr>
        <w:spacing w:before="33"/>
        <w:ind w:left="2426"/>
        <w:rPr>
          <w:rFonts w:ascii="Arial" w:eastAsia="Arial" w:hAnsi="Arial" w:cs="Arial"/>
          <w:sz w:val="52"/>
          <w:szCs w:val="52"/>
        </w:rPr>
      </w:pPr>
      <w:bookmarkStart w:id="0" w:name="OB_fetal_position"/>
      <w:bookmarkEnd w:id="0"/>
      <w:r>
        <w:rPr>
          <w:rFonts w:ascii="Arial"/>
          <w:b/>
          <w:color w:val="799936"/>
          <w:sz w:val="52"/>
        </w:rPr>
        <w:t xml:space="preserve">OB </w:t>
      </w:r>
      <w:r>
        <w:rPr>
          <w:rFonts w:ascii="Arial"/>
          <w:b/>
          <w:color w:val="799936"/>
          <w:spacing w:val="-3"/>
          <w:sz w:val="52"/>
        </w:rPr>
        <w:t>FETAL</w:t>
      </w:r>
      <w:r>
        <w:rPr>
          <w:rFonts w:ascii="Arial"/>
          <w:b/>
          <w:color w:val="799936"/>
          <w:spacing w:val="1"/>
          <w:sz w:val="52"/>
        </w:rPr>
        <w:t xml:space="preserve"> </w:t>
      </w:r>
      <w:r>
        <w:rPr>
          <w:rFonts w:ascii="Arial"/>
          <w:b/>
          <w:color w:val="799936"/>
          <w:sz w:val="52"/>
        </w:rPr>
        <w:t>POSITION</w:t>
      </w:r>
    </w:p>
    <w:p w14:paraId="1EB770B8" w14:textId="77777777" w:rsidR="004918F9" w:rsidRDefault="004918F9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1EB770B9" w14:textId="77777777" w:rsidR="004918F9" w:rsidRDefault="00D556CE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EB77129">
          <v:group id="_x0000_s1094" style="width:363.75pt;height:.6pt;mso-position-horizontal-relative:char;mso-position-vertical-relative:line" coordsize="7275,12">
            <v:group id="_x0000_s1095" style="position:absolute;left:6;top:6;width:7263;height:2" coordorigin="6,6" coordsize="7263,2">
              <v:shape id="_x0000_s1096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1EB770BA" w14:textId="77777777" w:rsidR="004918F9" w:rsidRDefault="004B5DA5">
      <w:pPr>
        <w:pStyle w:val="BodyText"/>
        <w:spacing w:before="15"/>
        <w:ind w:left="3497"/>
      </w:pP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rPr>
          <w:spacing w:val="-1"/>
        </w:rPr>
        <w:t xml:space="preserve">Time: </w:t>
      </w:r>
      <w:r>
        <w:t>15</w:t>
      </w:r>
      <w:r>
        <w:rPr>
          <w:spacing w:val="-4"/>
        </w:rPr>
        <w:t xml:space="preserve"> </w:t>
      </w:r>
      <w:r>
        <w:rPr>
          <w:spacing w:val="-1"/>
        </w:rPr>
        <w:t>minutes</w:t>
      </w:r>
    </w:p>
    <w:p w14:paraId="1EB770BB" w14:textId="77777777" w:rsidR="004918F9" w:rsidRDefault="004918F9">
      <w:pPr>
        <w:rPr>
          <w:rFonts w:ascii="Georgia" w:eastAsia="Georgia" w:hAnsi="Georgia" w:cs="Georgia"/>
          <w:sz w:val="4"/>
          <w:szCs w:val="4"/>
        </w:rPr>
      </w:pPr>
    </w:p>
    <w:p w14:paraId="1EB770BC" w14:textId="77777777" w:rsidR="004918F9" w:rsidRDefault="00D556CE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1EB7712B">
          <v:group id="_x0000_s1091" style="width:363.75pt;height:.6pt;mso-position-horizontal-relative:char;mso-position-vertical-relative:line" coordsize="7275,12">
            <v:group id="_x0000_s1092" style="position:absolute;left:6;top:6;width:7263;height:2" coordorigin="6,6" coordsize="7263,2">
              <v:shape id="_x0000_s1093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1EB770BD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BE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BF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C0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C1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C2" w14:textId="77777777" w:rsidR="004918F9" w:rsidRDefault="004918F9">
      <w:pPr>
        <w:spacing w:before="4"/>
        <w:rPr>
          <w:rFonts w:ascii="Georgia" w:eastAsia="Georgia" w:hAnsi="Georgia" w:cs="Georgia"/>
          <w:sz w:val="26"/>
          <w:szCs w:val="26"/>
        </w:rPr>
      </w:pPr>
    </w:p>
    <w:p w14:paraId="1EB770C3" w14:textId="77777777" w:rsidR="004918F9" w:rsidRDefault="00D556CE">
      <w:pPr>
        <w:pStyle w:val="BodyText"/>
        <w:ind w:left="6848"/>
      </w:pPr>
      <w:r>
        <w:pict w14:anchorId="1EB7712C">
          <v:group id="_x0000_s1087" style="position:absolute;left:0;text-align:left;margin-left:152.25pt;margin-top:-49.4pt;width:222pt;height:222pt;z-index:1192;mso-position-horizontal-relative:page" coordorigin="3045,-988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0" type="#_x0000_t75" style="position:absolute;left:3105;top:-928;width:4320;height:4320">
              <v:imagedata r:id="rId7" o:title=""/>
            </v:shape>
            <v:group id="_x0000_s1088" style="position:absolute;left:3075;top:-958;width:4380;height:4380" coordorigin="3075,-958" coordsize="4380,4380">
              <v:shape id="_x0000_s1089" style="position:absolute;left:3075;top:-958;width:4380;height:4380" coordorigin="3075,-958" coordsize="4380,4380" path="m3075,3422r4380,l7455,-958r-4380,l3075,3422xe" filled="f" strokecolor="#f1f1f1" strokeweight="3pt">
                <v:path arrowok="t"/>
              </v:shape>
            </v:group>
            <w10:wrap anchorx="page"/>
          </v:group>
        </w:pict>
      </w:r>
      <w:r w:rsidR="004B5DA5">
        <w:rPr>
          <w:spacing w:val="-1"/>
        </w:rPr>
        <w:t>Scan</w:t>
      </w:r>
      <w:r w:rsidR="004B5DA5">
        <w:rPr>
          <w:spacing w:val="-2"/>
        </w:rPr>
        <w:t xml:space="preserve"> </w:t>
      </w:r>
      <w:r w:rsidR="004B5DA5">
        <w:rPr>
          <w:spacing w:val="-1"/>
        </w:rPr>
        <w:t>to</w:t>
      </w:r>
      <w:r w:rsidR="004B5DA5">
        <w:t xml:space="preserve"> </w:t>
      </w:r>
      <w:r w:rsidR="004B5DA5">
        <w:rPr>
          <w:spacing w:val="-1"/>
        </w:rPr>
        <w:t>Begin</w:t>
      </w:r>
    </w:p>
    <w:p w14:paraId="1EB770C4" w14:textId="77777777" w:rsidR="004918F9" w:rsidRDefault="004918F9">
      <w:pPr>
        <w:spacing w:before="11"/>
        <w:rPr>
          <w:rFonts w:ascii="Georgia" w:eastAsia="Georgia" w:hAnsi="Georgia" w:cs="Georgia"/>
          <w:sz w:val="10"/>
          <w:szCs w:val="10"/>
        </w:rPr>
      </w:pPr>
    </w:p>
    <w:p w14:paraId="1EB770C5" w14:textId="77777777" w:rsidR="004918F9" w:rsidRDefault="004B5DA5">
      <w:pPr>
        <w:spacing w:line="200" w:lineRule="atLeast"/>
        <w:ind w:left="663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1EB7712D" wp14:editId="1EB7712E">
            <wp:extent cx="1104900" cy="11049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70C6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C7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C8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C9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CA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CB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CC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CD" w14:textId="77777777" w:rsidR="004918F9" w:rsidRDefault="004918F9">
      <w:pPr>
        <w:spacing w:before="1"/>
        <w:rPr>
          <w:rFonts w:ascii="Georgia" w:eastAsia="Georgia" w:hAnsi="Georgia" w:cs="Georgia"/>
          <w:sz w:val="12"/>
          <w:szCs w:val="12"/>
        </w:rPr>
      </w:pPr>
    </w:p>
    <w:p w14:paraId="1EB770CE" w14:textId="77777777" w:rsidR="004918F9" w:rsidRDefault="00D556CE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EB77130">
          <v:group id="_x0000_s1081" style="width:474.3pt;height:23.35pt;mso-position-horizontal-relative:char;mso-position-vertical-relative:line" coordsize="9486,467">
            <v:group id="_x0000_s1085" style="position:absolute;left:61;width:3912;height:406" coordorigin="61" coordsize="3912,406">
              <v:shape id="_x0000_s1086" style="position:absolute;left:61;width:3912;height:406" coordorigin="61" coordsize="3912,406" path="m61,405r3912,l3973,,61,r,405xe" fillcolor="#799936" stroked="f">
                <v:path arrowok="t"/>
              </v:shape>
            </v:group>
            <v:group id="_x0000_s1082" style="position:absolute;left:31;top:435;width:9424;height:2" coordorigin="31,435" coordsize="9424,2">
              <v:shape id="_x0000_s1084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83" type="#_x0000_t202" style="position:absolute;width:9486;height:467" filled="f" stroked="f">
                <v:textbox inset="0,0,0,0">
                  <w:txbxContent>
                    <w:p w14:paraId="1EB77153" w14:textId="77777777" w:rsidR="004918F9" w:rsidRDefault="004B5DA5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1" w:name="Scenario_Overview"/>
                      <w:bookmarkEnd w:id="1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SCENARIO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EB770CF" w14:textId="77777777" w:rsidR="004918F9" w:rsidRDefault="004918F9">
      <w:pPr>
        <w:spacing w:before="10"/>
        <w:rPr>
          <w:rFonts w:ascii="Georgia" w:eastAsia="Georgia" w:hAnsi="Georgia" w:cs="Georgia"/>
          <w:sz w:val="20"/>
          <w:szCs w:val="20"/>
        </w:rPr>
      </w:pPr>
    </w:p>
    <w:p w14:paraId="1EB770D0" w14:textId="332F848E" w:rsidR="004918F9" w:rsidRDefault="004B5DA5">
      <w:pPr>
        <w:pStyle w:val="BodyText"/>
        <w:spacing w:before="0" w:line="300" w:lineRule="auto"/>
        <w:ind w:left="180" w:right="1671"/>
      </w:pPr>
      <w:r>
        <w:rPr>
          <w:spacing w:val="-1"/>
        </w:rPr>
        <w:t xml:space="preserve">In </w:t>
      </w:r>
      <w:r>
        <w:t xml:space="preserve">this </w:t>
      </w:r>
      <w:r>
        <w:rPr>
          <w:spacing w:val="-1"/>
        </w:rPr>
        <w:t xml:space="preserve">serious </w:t>
      </w:r>
      <w:r>
        <w:rPr>
          <w:spacing w:val="-2"/>
        </w:rPr>
        <w:t>game,</w:t>
      </w:r>
      <w: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interpret</w:t>
      </w:r>
      <w:r>
        <w:rPr>
          <w:spacing w:val="-2"/>
        </w:rPr>
        <w:t xml:space="preserve"> </w:t>
      </w:r>
      <w:r>
        <w:rPr>
          <w:spacing w:val="-1"/>
        </w:rPr>
        <w:t>various positions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fetus</w:t>
      </w:r>
      <w:r>
        <w:rPr>
          <w:spacing w:val="-1"/>
        </w:rPr>
        <w:t xml:space="preserve"> within</w:t>
      </w:r>
      <w:r>
        <w:t xml:space="preserve"> the</w:t>
      </w:r>
      <w:r>
        <w:rPr>
          <w:spacing w:val="-6"/>
        </w:rPr>
        <w:t xml:space="preserve"> </w:t>
      </w:r>
      <w:r>
        <w:t xml:space="preserve">birth </w:t>
      </w:r>
      <w:r>
        <w:rPr>
          <w:spacing w:val="-1"/>
        </w:rPr>
        <w:t>canal</w:t>
      </w:r>
      <w:r>
        <w:rPr>
          <w:spacing w:val="83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labor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answer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rPr>
          <w:spacing w:val="-1"/>
        </w:rPr>
        <w:t>multiple-choice questions.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 xml:space="preserve">game </w:t>
      </w:r>
      <w:r>
        <w:t>is</w:t>
      </w:r>
      <w:r>
        <w:rPr>
          <w:spacing w:val="6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>identifying</w:t>
      </w:r>
      <w:r>
        <w:rPr>
          <w:spacing w:val="-2"/>
        </w:rPr>
        <w:t xml:space="preserve"> fetal</w:t>
      </w:r>
      <w:r>
        <w:rPr>
          <w:spacing w:val="1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caring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rPr>
          <w:spacing w:val="6"/>
        </w:rPr>
        <w:t xml:space="preserve"> </w:t>
      </w:r>
      <w:r>
        <w:t xml:space="preserve">in </w:t>
      </w:r>
      <w:r>
        <w:rPr>
          <w:spacing w:val="-1"/>
        </w:rPr>
        <w:t xml:space="preserve">labor </w:t>
      </w:r>
      <w:r>
        <w:t xml:space="preserve">in </w:t>
      </w:r>
      <w:r>
        <w:rPr>
          <w:spacing w:val="-1"/>
        </w:rPr>
        <w:t>simulation</w:t>
      </w:r>
      <w:r>
        <w:t xml:space="preserve"> </w:t>
      </w:r>
      <w:r>
        <w:rPr>
          <w:spacing w:val="-1"/>
        </w:rPr>
        <w:t>and/or</w:t>
      </w:r>
      <w:r>
        <w:rPr>
          <w:spacing w:val="81"/>
          <w:w w:val="99"/>
        </w:rPr>
        <w:t xml:space="preserve"> </w:t>
      </w:r>
      <w:r>
        <w:rPr>
          <w:spacing w:val="-1"/>
        </w:rPr>
        <w:t>clinical practice.</w:t>
      </w:r>
      <w:r>
        <w:rPr>
          <w:spacing w:val="2"/>
        </w:rPr>
        <w:t xml:space="preserve"> </w:t>
      </w:r>
    </w:p>
    <w:p w14:paraId="1EB770D1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  <w:bookmarkStart w:id="2" w:name="_GoBack"/>
    </w:p>
    <w:p w14:paraId="1EB770D2" w14:textId="77777777" w:rsidR="004918F9" w:rsidRDefault="004918F9">
      <w:pPr>
        <w:spacing w:before="9"/>
        <w:rPr>
          <w:rFonts w:ascii="Georgia" w:eastAsia="Georgia" w:hAnsi="Georgia" w:cs="Georgia"/>
          <w:sz w:val="20"/>
          <w:szCs w:val="20"/>
        </w:rPr>
      </w:pPr>
    </w:p>
    <w:p w14:paraId="1EB770D3" w14:textId="77777777" w:rsidR="004918F9" w:rsidRDefault="00D556CE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EB77132">
          <v:group id="_x0000_s1075" style="width:474.3pt;height:23.3pt;mso-position-horizontal-relative:char;mso-position-vertical-relative:line" coordsize="9486,466">
            <v:group id="_x0000_s1079" style="position:absolute;left:61;width:2741;height:405" coordorigin="61" coordsize="2741,405">
              <v:shape id="_x0000_s1080" style="position:absolute;left:61;width:2741;height:405" coordorigin="61" coordsize="2741,405" path="m61,405r2741,l2802,,61,r,405xe" fillcolor="#799936" stroked="f">
                <v:path arrowok="t"/>
              </v:shape>
            </v:group>
            <v:group id="_x0000_s1076" style="position:absolute;left:31;top:435;width:9424;height:2" coordorigin="31,435" coordsize="9424,2">
              <v:shape id="_x0000_s1078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77" type="#_x0000_t202" style="position:absolute;width:9486;height:466" filled="f" stroked="f">
                <v:textbox inset="0,0,0,0">
                  <w:txbxContent>
                    <w:p w14:paraId="1EB77154" w14:textId="77777777" w:rsidR="004918F9" w:rsidRDefault="004B5DA5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3" w:name="instructions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EB770D4" w14:textId="77777777" w:rsidR="004918F9" w:rsidRDefault="004918F9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1EB770D5" w14:textId="464E9DBD" w:rsidR="004918F9" w:rsidRDefault="00D556CE">
      <w:pPr>
        <w:pStyle w:val="BodyText"/>
        <w:spacing w:line="300" w:lineRule="auto"/>
        <w:ind w:left="180" w:right="1527"/>
      </w:pPr>
      <w:r>
        <w:rPr>
          <w:spacing w:val="-1"/>
        </w:rPr>
        <w:t>S</w:t>
      </w:r>
      <w:r w:rsidR="004B5DA5">
        <w:rPr>
          <w:spacing w:val="-1"/>
        </w:rPr>
        <w:t xml:space="preserve">can </w:t>
      </w:r>
      <w:r w:rsidR="004B5DA5">
        <w:t>the</w:t>
      </w:r>
      <w:r w:rsidR="004B5DA5">
        <w:rPr>
          <w:spacing w:val="-1"/>
        </w:rPr>
        <w:t xml:space="preserve"> Start</w:t>
      </w:r>
      <w:r w:rsidR="004B5DA5">
        <w:rPr>
          <w:spacing w:val="-2"/>
        </w:rPr>
        <w:t xml:space="preserve"> QR</w:t>
      </w:r>
      <w:r w:rsidR="004B5DA5">
        <w:rPr>
          <w:spacing w:val="1"/>
        </w:rPr>
        <w:t xml:space="preserve"> </w:t>
      </w:r>
      <w:r w:rsidR="004B5DA5">
        <w:rPr>
          <w:spacing w:val="-1"/>
        </w:rPr>
        <w:t>Code</w:t>
      </w:r>
      <w:r w:rsidR="004B5DA5">
        <w:rPr>
          <w:spacing w:val="-2"/>
        </w:rPr>
        <w:t xml:space="preserve"> </w:t>
      </w:r>
      <w:r w:rsidR="004B5DA5">
        <w:rPr>
          <w:spacing w:val="-1"/>
        </w:rPr>
        <w:t>to</w:t>
      </w:r>
      <w:r w:rsidR="004B5DA5">
        <w:rPr>
          <w:spacing w:val="-3"/>
        </w:rPr>
        <w:t xml:space="preserve"> </w:t>
      </w:r>
      <w:r w:rsidR="004B5DA5">
        <w:rPr>
          <w:spacing w:val="-1"/>
        </w:rPr>
        <w:t>begin</w:t>
      </w:r>
      <w:r w:rsidR="004B5DA5">
        <w:rPr>
          <w:spacing w:val="1"/>
        </w:rPr>
        <w:t xml:space="preserve"> </w:t>
      </w:r>
      <w:r w:rsidR="004B5DA5">
        <w:t>the</w:t>
      </w:r>
      <w:r w:rsidR="004B5DA5">
        <w:rPr>
          <w:spacing w:val="-2"/>
        </w:rPr>
        <w:t xml:space="preserve"> game.</w:t>
      </w:r>
      <w:r w:rsidR="004B5DA5">
        <w:rPr>
          <w:spacing w:val="1"/>
        </w:rPr>
        <w:t xml:space="preserve"> </w:t>
      </w:r>
      <w:r w:rsidR="004B5DA5">
        <w:rPr>
          <w:spacing w:val="-1"/>
        </w:rPr>
        <w:t>Stars are earned</w:t>
      </w:r>
      <w:r w:rsidR="004B5DA5">
        <w:rPr>
          <w:spacing w:val="-2"/>
        </w:rPr>
        <w:t xml:space="preserve"> </w:t>
      </w:r>
      <w:r w:rsidR="004B5DA5">
        <w:rPr>
          <w:spacing w:val="-1"/>
        </w:rPr>
        <w:t>for</w:t>
      </w:r>
      <w:r w:rsidR="004B5DA5">
        <w:t xml:space="preserve"> </w:t>
      </w:r>
      <w:r w:rsidR="004B5DA5">
        <w:rPr>
          <w:spacing w:val="-2"/>
        </w:rPr>
        <w:t>each</w:t>
      </w:r>
      <w:r w:rsidR="004B5DA5">
        <w:rPr>
          <w:spacing w:val="60"/>
        </w:rPr>
        <w:t xml:space="preserve"> </w:t>
      </w:r>
      <w:r w:rsidR="004B5DA5">
        <w:rPr>
          <w:spacing w:val="-1"/>
        </w:rPr>
        <w:t>correct</w:t>
      </w:r>
      <w:r w:rsidR="004B5DA5">
        <w:rPr>
          <w:spacing w:val="-2"/>
        </w:rPr>
        <w:t xml:space="preserve"> </w:t>
      </w:r>
      <w:r w:rsidR="004B5DA5">
        <w:rPr>
          <w:spacing w:val="-1"/>
        </w:rPr>
        <w:t>answer</w:t>
      </w:r>
      <w:r w:rsidR="004B5DA5">
        <w:t xml:space="preserve"> </w:t>
      </w:r>
      <w:r w:rsidR="004B5DA5">
        <w:rPr>
          <w:spacing w:val="-1"/>
        </w:rPr>
        <w:t>with</w:t>
      </w:r>
      <w:r w:rsidR="004B5DA5">
        <w:rPr>
          <w:spacing w:val="1"/>
        </w:rPr>
        <w:t xml:space="preserve"> </w:t>
      </w:r>
      <w:r w:rsidR="004B5DA5">
        <w:t>a</w:t>
      </w:r>
      <w:r w:rsidR="004B5DA5">
        <w:rPr>
          <w:spacing w:val="-1"/>
        </w:rPr>
        <w:t xml:space="preserve"> </w:t>
      </w:r>
      <w:r w:rsidR="004B5DA5">
        <w:t>final</w:t>
      </w:r>
      <w:r w:rsidR="004B5DA5">
        <w:rPr>
          <w:spacing w:val="1"/>
        </w:rPr>
        <w:t xml:space="preserve"> </w:t>
      </w:r>
      <w:r w:rsidR="004B5DA5">
        <w:rPr>
          <w:spacing w:val="-1"/>
        </w:rPr>
        <w:t>score provided</w:t>
      </w:r>
      <w:r w:rsidR="004B5DA5">
        <w:rPr>
          <w:spacing w:val="-2"/>
        </w:rPr>
        <w:t xml:space="preserve"> </w:t>
      </w:r>
      <w:r w:rsidR="004B5DA5">
        <w:rPr>
          <w:spacing w:val="-1"/>
        </w:rPr>
        <w:t xml:space="preserve">at </w:t>
      </w:r>
      <w:r w:rsidR="004B5DA5">
        <w:t>the</w:t>
      </w:r>
      <w:r w:rsidR="004B5DA5">
        <w:rPr>
          <w:spacing w:val="-2"/>
        </w:rPr>
        <w:t xml:space="preserve"> </w:t>
      </w:r>
      <w:r w:rsidR="004B5DA5">
        <w:rPr>
          <w:spacing w:val="-1"/>
        </w:rPr>
        <w:t>end</w:t>
      </w:r>
      <w:r w:rsidR="004B5DA5">
        <w:rPr>
          <w:spacing w:val="-6"/>
        </w:rPr>
        <w:t xml:space="preserve"> </w:t>
      </w:r>
      <w:r w:rsidR="004B5DA5">
        <w:t>of</w:t>
      </w:r>
      <w:r w:rsidR="004B5DA5">
        <w:rPr>
          <w:spacing w:val="-2"/>
        </w:rPr>
        <w:t xml:space="preserve"> </w:t>
      </w:r>
      <w:r w:rsidR="004B5DA5">
        <w:t>the</w:t>
      </w:r>
      <w:r w:rsidR="004B5DA5">
        <w:rPr>
          <w:spacing w:val="-1"/>
        </w:rPr>
        <w:t xml:space="preserve"> </w:t>
      </w:r>
      <w:r w:rsidR="004B5DA5">
        <w:rPr>
          <w:spacing w:val="-2"/>
        </w:rPr>
        <w:t>game.</w:t>
      </w:r>
      <w:r w:rsidR="004B5DA5">
        <w:rPr>
          <w:spacing w:val="49"/>
        </w:rPr>
        <w:t xml:space="preserve"> </w:t>
      </w:r>
    </w:p>
    <w:p w14:paraId="1EB770D6" w14:textId="77777777" w:rsidR="004918F9" w:rsidRDefault="004918F9">
      <w:pPr>
        <w:spacing w:line="300" w:lineRule="auto"/>
        <w:sectPr w:rsidR="004918F9">
          <w:footerReference w:type="default" r:id="rId9"/>
          <w:type w:val="continuous"/>
          <w:pgSz w:w="12240" w:h="15840"/>
          <w:pgMar w:top="340" w:right="0" w:bottom="1000" w:left="1260" w:header="720" w:footer="807" w:gutter="0"/>
          <w:pgNumType w:start="1"/>
          <w:cols w:space="720"/>
        </w:sectPr>
      </w:pPr>
    </w:p>
    <w:p w14:paraId="1EB770D7" w14:textId="77777777" w:rsidR="004918F9" w:rsidRDefault="00D556CE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1EB77133">
          <v:shape id="_x0000_s1074" type="#_x0000_t202" style="position:absolute;margin-left:583.85pt;margin-top:25.35pt;width:10.5pt;height:126.2pt;z-index:1528;mso-position-horizontal-relative:page;mso-position-vertical-relative:page" filled="f" stroked="f">
            <v:textbox style="layout-flow:vertical;mso-layout-flow-alt:bottom-to-top" inset="0,0,0,0">
              <w:txbxContent>
                <w:p w14:paraId="1EB77155" w14:textId="77777777" w:rsidR="004918F9" w:rsidRDefault="004B5DA5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FETAL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POSITION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1EB770D8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D9" w14:textId="77777777" w:rsidR="004918F9" w:rsidRDefault="004918F9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1EB770DA" w14:textId="77777777" w:rsidR="004918F9" w:rsidRDefault="00D556CE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EB77135">
          <v:group id="_x0000_s1068" style="width:474.3pt;height:23.3pt;mso-position-horizontal-relative:char;mso-position-vertical-relative:line" coordsize="9486,466">
            <v:group id="_x0000_s1072" style="position:absolute;left:61;width:4217;height:405" coordorigin="61" coordsize="4217,405">
              <v:shape id="_x0000_s1073" style="position:absolute;left:61;width:4217;height:405" coordorigin="61" coordsize="4217,405" path="m61,405r4217,l4278,,61,r,405xe" fillcolor="#799936" stroked="f">
                <v:path arrowok="t"/>
              </v:shape>
            </v:group>
            <v:group id="_x0000_s1069" style="position:absolute;left:31;top:435;width:9424;height:2" coordorigin="31,435" coordsize="9424,2">
              <v:shape id="_x0000_s1071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70" type="#_x0000_t202" style="position:absolute;width:9486;height:466" filled="f" stroked="f">
                <v:textbox inset="0,0,0,0">
                  <w:txbxContent>
                    <w:p w14:paraId="1EB77156" w14:textId="77777777" w:rsidR="004918F9" w:rsidRDefault="004B5DA5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4" w:name="Learning_Objectives"/>
                      <w:bookmarkEnd w:id="4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EB770DB" w14:textId="77777777" w:rsidR="004918F9" w:rsidRDefault="004918F9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1EB770E6" w14:textId="3C9C1E62" w:rsidR="004918F9" w:rsidRPr="00FC1760" w:rsidRDefault="004B5DA5" w:rsidP="00FC1760">
      <w:pPr>
        <w:pStyle w:val="BodyText"/>
        <w:tabs>
          <w:tab w:val="left" w:pos="900"/>
        </w:tabs>
        <w:ind w:left="540"/>
      </w:pPr>
      <w:r>
        <w:rPr>
          <w:color w:val="799936"/>
          <w:w w:val="95"/>
        </w:rPr>
        <w:t>1.</w:t>
      </w:r>
      <w:r>
        <w:rPr>
          <w:color w:val="799936"/>
          <w:w w:val="95"/>
        </w:rPr>
        <w:tab/>
      </w:r>
      <w:r>
        <w:rPr>
          <w:spacing w:val="-1"/>
        </w:rPr>
        <w:t>Correctly</w:t>
      </w:r>
      <w:r>
        <w:t xml:space="preserve"> </w:t>
      </w:r>
      <w:r>
        <w:rPr>
          <w:spacing w:val="-1"/>
        </w:rPr>
        <w:t>interpret</w:t>
      </w:r>
      <w:r>
        <w:rPr>
          <w:spacing w:val="-3"/>
        </w:rPr>
        <w:t xml:space="preserve"> </w:t>
      </w:r>
      <w:r>
        <w:rPr>
          <w:spacing w:val="-2"/>
        </w:rPr>
        <w:t>fetal</w:t>
      </w:r>
      <w:r>
        <w:t xml:space="preserve"> </w:t>
      </w:r>
      <w:r>
        <w:rPr>
          <w:spacing w:val="-1"/>
        </w:rPr>
        <w:t>positions</w:t>
      </w:r>
    </w:p>
    <w:p w14:paraId="1EB770F5" w14:textId="0DBD185A" w:rsidR="004918F9" w:rsidRDefault="004918F9" w:rsidP="002A5297">
      <w:pPr>
        <w:pStyle w:val="BodyText"/>
        <w:tabs>
          <w:tab w:val="left" w:pos="1621"/>
        </w:tabs>
        <w:spacing w:before="180"/>
        <w:ind w:left="0"/>
      </w:pPr>
    </w:p>
    <w:p w14:paraId="271F2CF4" w14:textId="54C42FF0" w:rsidR="00FC1760" w:rsidRPr="00FC1760" w:rsidRDefault="00D556CE" w:rsidP="00FC1760">
      <w:pPr>
        <w:tabs>
          <w:tab w:val="left" w:pos="901"/>
        </w:tabs>
        <w:spacing w:before="185"/>
        <w:ind w:left="901" w:hanging="901"/>
        <w:rPr>
          <w:rFonts w:ascii="Georgia" w:eastAsia="Georgia" w:hAnsi="Georgia" w:cs="Georgia"/>
        </w:rPr>
      </w:pPr>
      <w:r>
        <w:pict w14:anchorId="6907368A">
          <v:group id="Group 30" o:spid="_x0000_s1100" style="width:443.9pt;height:23.3pt;mso-position-horizontal-relative:char;mso-position-vertical-relative:line" coordsize="9486,466">
            <v:group id="Group 31" o:spid="_x0000_s1101" style="position:absolute;left:61;width:1776;height:405" coordorigin="61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32" o:spid="_x0000_s1102" style="position:absolute;left:61;width:1776;height:405;visibility:visible;mso-wrap-style:square;v-text-anchor:top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" path="m,405r1776,l1776,,,,,405xe" fillcolor="#799936" stroked="f">
                <v:path arrowok="t" o:connecttype="custom" o:connectlocs="0,405;1776,405;1776,0;0,0;0,405" o:connectangles="0,0,0,0,0"/>
              </v:shape>
            </v:group>
            <v:group id="Group 33" o:spid="_x0000_s1103" style="position:absolute;left:31;top:435;width:9424;height:2" coordorigin="31,435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shape id="Freeform 34" o:spid="_x0000_s1104" style="position:absolute;left:31;top:435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" path="m,l9424,e" filled="f" strokecolor="#799936" strokeweight="3.1pt">
                <v:path arrowok="t" o:connecttype="custom" o:connectlocs="0,0;9424,0" o:connectangles="0,0"/>
              </v:shape>
              <v:shape id="Text Box 35" o:spid="_x0000_s1105" type="#_x0000_t202" style="position:absolute;width:948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<v:textbox inset="0,0,0,0">
                  <w:txbxContent>
                    <w:p w14:paraId="68051C65" w14:textId="77777777" w:rsidR="00FC1760" w:rsidRPr="00FC1760" w:rsidRDefault="00FC1760" w:rsidP="00FC1760">
                      <w:pPr>
                        <w:pStyle w:val="Heading31"/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t xml:space="preserve">  </w:t>
                      </w:r>
                      <w:r w:rsidRPr="00FC1760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 SCORING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20C5372" w14:textId="77777777" w:rsidR="00FC1760" w:rsidRPr="00FC1760" w:rsidRDefault="00FC1760" w:rsidP="00FC1760">
      <w:pPr>
        <w:widowControl/>
        <w:numPr>
          <w:ilvl w:val="0"/>
          <w:numId w:val="3"/>
        </w:numPr>
        <w:tabs>
          <w:tab w:val="left" w:pos="901"/>
        </w:tabs>
        <w:spacing w:before="185" w:after="100"/>
        <w:rPr>
          <w:rFonts w:ascii="Georgia" w:eastAsia="Georgia" w:hAnsi="Georgia" w:cs="Georgia"/>
        </w:rPr>
      </w:pPr>
      <w:r w:rsidRPr="00FC1760">
        <w:rPr>
          <w:rFonts w:ascii="Georgia" w:eastAsia="Georgia" w:hAnsi="Georgia" w:cs="Georgia"/>
        </w:rPr>
        <w:t xml:space="preserve">Throughout the game you will earn “stars” for correct answers. </w:t>
      </w:r>
      <w:r w:rsidRPr="00FC1760">
        <w:rPr>
          <w:rFonts w:ascii="Georgia" w:eastAsia="Georgia" w:hAnsi="Georgia" w:cs="Georgia"/>
        </w:rPr>
        <w:br/>
        <w:t xml:space="preserve">The goal is to collect </w:t>
      </w:r>
      <w:proofErr w:type="gramStart"/>
      <w:r w:rsidRPr="00FC1760">
        <w:rPr>
          <w:rFonts w:ascii="Georgia" w:eastAsia="Georgia" w:hAnsi="Georgia" w:cs="Georgia"/>
        </w:rPr>
        <w:t>all of</w:t>
      </w:r>
      <w:proofErr w:type="gramEnd"/>
      <w:r w:rsidRPr="00FC1760">
        <w:rPr>
          <w:rFonts w:ascii="Georgia" w:eastAsia="Georgia" w:hAnsi="Georgia" w:cs="Georgia"/>
        </w:rPr>
        <w:t xml:space="preserve"> the possible stars and become a “Star Lung Sound Interpreter.”</w:t>
      </w:r>
    </w:p>
    <w:p w14:paraId="5DEA2F34" w14:textId="77777777" w:rsidR="00FC1760" w:rsidRPr="00FC1760" w:rsidRDefault="00FC1760" w:rsidP="00FC1760">
      <w:pPr>
        <w:widowControl/>
        <w:numPr>
          <w:ilvl w:val="0"/>
          <w:numId w:val="3"/>
        </w:numPr>
        <w:tabs>
          <w:tab w:val="left" w:pos="901"/>
        </w:tabs>
        <w:spacing w:before="185" w:after="100"/>
        <w:rPr>
          <w:rFonts w:ascii="Georgia" w:eastAsia="Georgia" w:hAnsi="Georgia" w:cs="Georgia"/>
        </w:rPr>
      </w:pPr>
      <w:r w:rsidRPr="00FC1760">
        <w:rPr>
          <w:rFonts w:ascii="Georgia" w:eastAsia="Georgia" w:hAnsi="Georgia" w:cs="Georgia"/>
        </w:rPr>
        <w:t xml:space="preserve">At the end of each game, a “Star Score” screen is displayed on the iPad </w:t>
      </w:r>
      <w:r w:rsidRPr="00FC1760">
        <w:rPr>
          <w:rFonts w:ascii="Georgia" w:eastAsia="Georgia" w:hAnsi="Georgia" w:cs="Georgia"/>
        </w:rPr>
        <w:br/>
        <w:t xml:space="preserve">which shows both the number of stars earned and a statement stating how well you did. </w:t>
      </w:r>
      <w:r w:rsidRPr="00FC1760">
        <w:rPr>
          <w:rFonts w:ascii="Georgia" w:eastAsia="Georgia" w:hAnsi="Georgia" w:cs="Georgia"/>
        </w:rPr>
        <w:br/>
        <w:t>Scores and statements correspond to the following table:</w:t>
      </w:r>
      <w:r w:rsidRPr="00FC1760">
        <w:rPr>
          <w:rFonts w:ascii="Georgia" w:eastAsia="Georgia" w:hAnsi="Georgia" w:cs="Georgia"/>
        </w:rPr>
        <w:br/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5741"/>
      </w:tblGrid>
      <w:tr w:rsidR="00FC1760" w:rsidRPr="00FC1760" w14:paraId="3AF9C68B" w14:textId="77777777" w:rsidTr="00C71BD5">
        <w:trPr>
          <w:trHeight w:hRule="exact" w:val="732"/>
        </w:trPr>
        <w:tc>
          <w:tcPr>
            <w:tcW w:w="2718" w:type="dxa"/>
            <w:tcBorders>
              <w:top w:val="single" w:sz="5" w:space="0" w:color="6FAC46"/>
              <w:left w:val="single" w:sz="5" w:space="0" w:color="6FAC46"/>
              <w:bottom w:val="single" w:sz="5" w:space="0" w:color="6FAC46"/>
              <w:right w:val="nil"/>
            </w:tcBorders>
            <w:shd w:val="clear" w:color="auto" w:fill="6FAC46"/>
          </w:tcPr>
          <w:p w14:paraId="7C21C237" w14:textId="77777777" w:rsidR="00FC1760" w:rsidRPr="00FC1760" w:rsidRDefault="00FC1760" w:rsidP="00FC1760">
            <w:pPr>
              <w:tabs>
                <w:tab w:val="left" w:pos="901"/>
              </w:tabs>
              <w:spacing w:before="185"/>
              <w:ind w:left="192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Total Stars Awarded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6FAC46"/>
              <w:right w:val="single" w:sz="5" w:space="0" w:color="6FAC46"/>
            </w:tcBorders>
            <w:shd w:val="clear" w:color="auto" w:fill="6FAC46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3624C080" w14:textId="77777777" w:rsidR="00FC1760" w:rsidRPr="00FC1760" w:rsidRDefault="00FC1760" w:rsidP="00FC1760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Accompanied iPad Language</w:t>
            </w:r>
          </w:p>
        </w:tc>
      </w:tr>
      <w:tr w:rsidR="00FC1760" w:rsidRPr="00FC1760" w14:paraId="061F9870" w14:textId="77777777" w:rsidTr="00C71BD5">
        <w:trPr>
          <w:trHeight w:hRule="exact" w:val="768"/>
        </w:trPr>
        <w:tc>
          <w:tcPr>
            <w:tcW w:w="2718" w:type="dxa"/>
            <w:tcBorders>
              <w:top w:val="single" w:sz="5" w:space="0" w:color="6FAC46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1B428662" w14:textId="77777777" w:rsidR="00FC1760" w:rsidRPr="00FC1760" w:rsidRDefault="00FC1760" w:rsidP="00FC1760">
            <w:pPr>
              <w:tabs>
                <w:tab w:val="left" w:pos="901"/>
              </w:tabs>
              <w:spacing w:before="185"/>
              <w:ind w:left="102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100%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622A26CE" w14:textId="77777777" w:rsidR="00FC1760" w:rsidRPr="00FC1760" w:rsidRDefault="00FC1760" w:rsidP="00FC1760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 xml:space="preserve">Outstanding!  You identified </w:t>
            </w:r>
            <w:proofErr w:type="gramStart"/>
            <w:r w:rsidRPr="00FC1760">
              <w:rPr>
                <w:rFonts w:ascii="Georgia" w:eastAsia="Georgia" w:hAnsi="Georgia" w:cs="Georgia"/>
              </w:rPr>
              <w:t>all of</w:t>
            </w:r>
            <w:proofErr w:type="gramEnd"/>
            <w:r w:rsidRPr="00FC1760">
              <w:rPr>
                <w:rFonts w:ascii="Georgia" w:eastAsia="Georgia" w:hAnsi="Georgia" w:cs="Georgia"/>
              </w:rPr>
              <w:t xml:space="preserve"> the lung sounds and appropriate interventions correctly. Keep up the great work!</w:t>
            </w:r>
          </w:p>
        </w:tc>
      </w:tr>
      <w:tr w:rsidR="00FC1760" w:rsidRPr="00FC1760" w14:paraId="403F4509" w14:textId="77777777" w:rsidTr="00C71BD5">
        <w:trPr>
          <w:trHeight w:hRule="exact" w:val="813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0527ADE0" w14:textId="77777777" w:rsidR="00FC1760" w:rsidRPr="00FC1760" w:rsidRDefault="00FC1760" w:rsidP="00FC1760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99-93%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5E460BCB" w14:textId="77777777" w:rsidR="00FC1760" w:rsidRPr="00FC1760" w:rsidRDefault="00FC1760" w:rsidP="00FC1760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Great job! You answered most of the questions about identifying lung sounds and corresponding interventions correctly.</w:t>
            </w:r>
          </w:p>
        </w:tc>
      </w:tr>
      <w:tr w:rsidR="00FC1760" w:rsidRPr="00FC1760" w14:paraId="286AA3C0" w14:textId="77777777" w:rsidTr="00C71BD5">
        <w:trPr>
          <w:trHeight w:hRule="exact" w:val="62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56483F63" w14:textId="77777777" w:rsidR="00FC1760" w:rsidRPr="00FC1760" w:rsidRDefault="00FC1760" w:rsidP="00FC1760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92-85%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2CB49FFE" w14:textId="77777777" w:rsidR="00FC1760" w:rsidRPr="00FC1760" w:rsidRDefault="00FC1760" w:rsidP="00FC1760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You did well, but we think you can do even better. Try your lung sound identification and interventions again.</w:t>
            </w:r>
          </w:p>
        </w:tc>
      </w:tr>
      <w:tr w:rsidR="00FC1760" w:rsidRPr="00FC1760" w14:paraId="66251BD2" w14:textId="77777777" w:rsidTr="00C71BD5">
        <w:trPr>
          <w:trHeight w:hRule="exact" w:val="80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1E18B360" w14:textId="77777777" w:rsidR="00FC1760" w:rsidRPr="00FC1760" w:rsidRDefault="00FC1760" w:rsidP="00FC1760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84-80%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34A62D50" w14:textId="77777777" w:rsidR="00FC1760" w:rsidRPr="00FC1760" w:rsidRDefault="00FC1760" w:rsidP="00FC1760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Not bad, but your lung sound identification skills and interventions still need some work.  Try your lung sound identification and interventions again.</w:t>
            </w:r>
          </w:p>
        </w:tc>
      </w:tr>
      <w:tr w:rsidR="00FC1760" w:rsidRPr="00FC1760" w14:paraId="3DD4ACC5" w14:textId="77777777" w:rsidTr="00C71BD5">
        <w:trPr>
          <w:trHeight w:hRule="exact" w:val="687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38A92540" w14:textId="77777777" w:rsidR="00FC1760" w:rsidRPr="00FC1760" w:rsidRDefault="00FC1760" w:rsidP="00FC1760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79% or lower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4C06D98C" w14:textId="77777777" w:rsidR="00FC1760" w:rsidRPr="00FC1760" w:rsidRDefault="00FC1760" w:rsidP="00FC1760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Try again! We know you can do better next time at identifying lung sounds and appropriate interventions.</w:t>
            </w:r>
          </w:p>
        </w:tc>
      </w:tr>
    </w:tbl>
    <w:p w14:paraId="22F4E466" w14:textId="77777777" w:rsidR="00FC1760" w:rsidRPr="00FC1760" w:rsidRDefault="00FC1760" w:rsidP="00FC1760">
      <w:pPr>
        <w:widowControl/>
        <w:spacing w:after="100"/>
        <w:rPr>
          <w:rFonts w:ascii="Calibri" w:eastAsia="Calibri" w:hAnsi="Calibri" w:cs="Times New Roman"/>
        </w:rPr>
      </w:pPr>
      <w:r w:rsidRPr="00FC1760">
        <w:rPr>
          <w:rFonts w:ascii="Georgia" w:eastAsia="Georgia" w:hAnsi="Georgia" w:cs="Georgia"/>
        </w:rPr>
        <w:t xml:space="preserve">A timestamp is also provided on the final “Star Score” screen. </w:t>
      </w:r>
      <w:r w:rsidRPr="00FC1760">
        <w:rPr>
          <w:rFonts w:ascii="Georgia" w:eastAsia="Georgia" w:hAnsi="Georgia" w:cs="Georgia"/>
        </w:rPr>
        <w:br/>
      </w:r>
      <w:r w:rsidRPr="00FC1760">
        <w:rPr>
          <w:rFonts w:ascii="Georgia" w:eastAsia="Georgia" w:hAnsi="Georgia" w:cs="Georgia"/>
        </w:rPr>
        <w:br/>
      </w:r>
      <w:r w:rsidRPr="00FC1760">
        <w:rPr>
          <w:rFonts w:ascii="Georgia" w:eastAsia="Georgia" w:hAnsi="Georgia" w:cs="Georgia"/>
          <w:b/>
          <w:color w:val="FF0000"/>
          <w:sz w:val="28"/>
          <w:szCs w:val="28"/>
        </w:rPr>
        <w:t xml:space="preserve">Take a screen shot of the Star Score screen with the timestamp. </w:t>
      </w:r>
      <w:r w:rsidRPr="00FC1760">
        <w:rPr>
          <w:rFonts w:ascii="Georgia" w:eastAsia="Georgia" w:hAnsi="Georgia" w:cs="Georgia"/>
          <w:b/>
          <w:sz w:val="28"/>
          <w:szCs w:val="28"/>
        </w:rPr>
        <w:br/>
      </w:r>
      <w:r w:rsidRPr="00FC1760">
        <w:rPr>
          <w:rFonts w:ascii="Georgia" w:eastAsia="Georgia" w:hAnsi="Georgia" w:cs="Georgia"/>
        </w:rPr>
        <w:t xml:space="preserve">Be aware that NO two timestamps are the same. </w:t>
      </w:r>
      <w:r w:rsidRPr="00FC1760">
        <w:rPr>
          <w:rFonts w:ascii="Georgia" w:eastAsia="Georgia" w:hAnsi="Georgia" w:cs="Georgia"/>
          <w:b/>
          <w:sz w:val="32"/>
          <w:szCs w:val="32"/>
        </w:rPr>
        <w:br/>
      </w:r>
      <w:r w:rsidRPr="00FC1760">
        <w:rPr>
          <w:rFonts w:ascii="Georgia" w:eastAsia="Georgia" w:hAnsi="Georgia" w:cs="Georgia"/>
        </w:rPr>
        <w:t>Turn the Star Score screen shot in to your instructor as “evidence” that you</w:t>
      </w:r>
      <w:r w:rsidRPr="00FC1760">
        <w:rPr>
          <w:rFonts w:ascii="Georgia" w:eastAsia="Georgia" w:hAnsi="Georgia" w:cs="Georgia"/>
        </w:rPr>
        <w:br/>
        <w:t xml:space="preserve"> completed the game successfully.</w:t>
      </w:r>
      <w:r w:rsidRPr="00FC1760">
        <w:rPr>
          <w:rFonts w:ascii="Georgia" w:eastAsia="Georgia" w:hAnsi="Georgia" w:cs="Georgia"/>
        </w:rPr>
        <w:br/>
      </w:r>
    </w:p>
    <w:bookmarkEnd w:id="2"/>
    <w:p w14:paraId="1EB770F6" w14:textId="77777777" w:rsidR="004918F9" w:rsidRDefault="004918F9">
      <w:pPr>
        <w:sectPr w:rsidR="004918F9">
          <w:headerReference w:type="default" r:id="rId10"/>
          <w:pgSz w:w="12240" w:h="15840"/>
          <w:pgMar w:top="720" w:right="0" w:bottom="1000" w:left="1260" w:header="460" w:footer="807" w:gutter="0"/>
          <w:cols w:space="720"/>
        </w:sectPr>
      </w:pPr>
    </w:p>
    <w:p w14:paraId="1EB770F7" w14:textId="77777777" w:rsidR="004918F9" w:rsidRDefault="00D556CE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1EB77140">
          <v:shape id="_x0000_s1038" type="#_x0000_t202" style="position:absolute;margin-left:583.85pt;margin-top:25.35pt;width:10.5pt;height:126.2pt;z-index:1648;mso-position-horizontal-relative:page;mso-position-vertical-relative:page" filled="f" stroked="f">
            <v:textbox style="layout-flow:vertical;mso-layout-flow-alt:bottom-to-top" inset="0,0,0,0">
              <w:txbxContent>
                <w:p w14:paraId="1EB7715A" w14:textId="77777777" w:rsidR="004918F9" w:rsidRDefault="004B5DA5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FETAL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POSITION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1EB770F8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F9" w14:textId="77777777" w:rsidR="004918F9" w:rsidRDefault="004918F9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1EB770FA" w14:textId="77777777" w:rsidR="004918F9" w:rsidRDefault="00D556CE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EB77142">
          <v:group id="_x0000_s1032" style="width:474.3pt;height:23.3pt;mso-position-horizontal-relative:char;mso-position-vertical-relative:line" coordsize="9486,466">
            <v:group id="_x0000_s1036" style="position:absolute;left:61;width:1676;height:405" coordorigin="61" coordsize="1676,405">
              <v:shape id="_x0000_s1037" style="position:absolute;left:61;width:1676;height:405" coordorigin="61" coordsize="1676,405" path="m61,405r1676,l1737,,61,r,405xe" fillcolor="#799936" stroked="f">
                <v:path arrowok="t"/>
              </v:shape>
            </v:group>
            <v:group id="_x0000_s1033" style="position:absolute;left:31;top:435;width:9424;height:2" coordorigin="31,435" coordsize="9424,2">
              <v:shape id="_x0000_s1035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4" type="#_x0000_t202" style="position:absolute;width:9486;height:466" filled="f" stroked="f">
                <v:textbox inset="0,0,0,0">
                  <w:txbxContent>
                    <w:p w14:paraId="1EB7715B" w14:textId="77777777" w:rsidR="004918F9" w:rsidRDefault="004B5DA5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5" w:name="Credits"/>
                      <w:bookmarkEnd w:id="5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CREDITS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EB770FB" w14:textId="77777777" w:rsidR="004918F9" w:rsidRDefault="004918F9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1EB770FC" w14:textId="77777777" w:rsidR="004918F9" w:rsidRDefault="004B5DA5">
      <w:pPr>
        <w:pStyle w:val="BodyText"/>
        <w:ind w:left="180"/>
      </w:pPr>
      <w:r>
        <w:rPr>
          <w:spacing w:val="-1"/>
        </w:rPr>
        <w:t>Image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fetal</w:t>
      </w:r>
      <w:r>
        <w:rPr>
          <w:spacing w:val="-1"/>
        </w:rPr>
        <w:t xml:space="preserve"> positions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proofErr w:type="spellStart"/>
      <w:r>
        <w:t>Obgyn</w:t>
      </w:r>
      <w:proofErr w:type="spellEnd"/>
      <w:r>
        <w:rPr>
          <w:spacing w:val="-7"/>
        </w:rPr>
        <w:t xml:space="preserve"> </w:t>
      </w:r>
      <w:r>
        <w:t>Key.</w:t>
      </w:r>
      <w:r>
        <w:rPr>
          <w:spacing w:val="-7"/>
        </w:rPr>
        <w:t xml:space="preserve"> </w:t>
      </w:r>
      <w:r>
        <w:rPr>
          <w:spacing w:val="-1"/>
        </w:rPr>
        <w:t>Accessed</w:t>
      </w:r>
      <w:r>
        <w:rPr>
          <w:spacing w:val="-4"/>
        </w:rPr>
        <w:t xml:space="preserve"> </w:t>
      </w:r>
      <w:r>
        <w:rPr>
          <w:spacing w:val="-1"/>
        </w:rPr>
        <w:t>at:</w:t>
      </w:r>
      <w:r>
        <w:rPr>
          <w:spacing w:val="4"/>
        </w:rPr>
        <w:t xml:space="preserve"> </w:t>
      </w:r>
      <w:hyperlink r:id="rId11">
        <w:r>
          <w:rPr>
            <w:color w:val="2C6096"/>
            <w:spacing w:val="-1"/>
            <w:u w:val="single" w:color="2C6096"/>
          </w:rPr>
          <w:t>https://obgynkey.com/intrapartum/</w:t>
        </w:r>
      </w:hyperlink>
    </w:p>
    <w:p w14:paraId="1EB770FD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FE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0FF" w14:textId="77777777" w:rsidR="004918F9" w:rsidRDefault="004918F9">
      <w:pPr>
        <w:spacing w:before="11"/>
        <w:rPr>
          <w:rFonts w:ascii="Georgia" w:eastAsia="Georgia" w:hAnsi="Georgia" w:cs="Georgia"/>
          <w:sz w:val="16"/>
          <w:szCs w:val="16"/>
        </w:rPr>
      </w:pPr>
    </w:p>
    <w:p w14:paraId="1EB77100" w14:textId="77777777" w:rsidR="004918F9" w:rsidRDefault="00D556CE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EB77144">
          <v:group id="_x0000_s1026" style="width:474.3pt;height:23.3pt;mso-position-horizontal-relative:char;mso-position-vertical-relative:line" coordsize="9486,466">
            <v:group id="_x0000_s1030" style="position:absolute;left:61;width:2516;height:405" coordorigin="61" coordsize="2516,405">
              <v:shape id="_x0000_s1031" style="position:absolute;left:61;width:2516;height:405" coordorigin="61" coordsize="2516,405" path="m61,405r2516,l2577,,61,r,405xe" fillcolor="#799936" stroked="f">
                <v:path arrowok="t"/>
              </v:shape>
            </v:group>
            <v:group id="_x0000_s1027" style="position:absolute;left:31;top:435;width:9424;height:2" coordorigin="31,435" coordsize="9424,2">
              <v:shape id="_x0000_s1029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28" type="#_x0000_t202" style="position:absolute;width:9486;height:466" filled="f" stroked="f">
                <v:textbox inset="0,0,0,0">
                  <w:txbxContent>
                    <w:p w14:paraId="1EB7715C" w14:textId="77777777" w:rsidR="004918F9" w:rsidRDefault="004B5DA5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6" w:name="references"/>
                      <w:bookmarkEnd w:id="6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REFERENCES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EB77101" w14:textId="77777777" w:rsidR="004918F9" w:rsidRDefault="004918F9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1EB77102" w14:textId="77777777" w:rsidR="004918F9" w:rsidRDefault="004B5DA5">
      <w:pPr>
        <w:pStyle w:val="BodyText"/>
        <w:spacing w:line="408" w:lineRule="auto"/>
        <w:ind w:right="1527" w:hanging="721"/>
      </w:pPr>
      <w:proofErr w:type="spellStart"/>
      <w:r>
        <w:rPr>
          <w:spacing w:val="-1"/>
        </w:rPr>
        <w:t>Funai</w:t>
      </w:r>
      <w:proofErr w:type="spellEnd"/>
      <w:r>
        <w:rPr>
          <w:spacing w:val="-1"/>
        </w:rPr>
        <w:t xml:space="preserve">, </w:t>
      </w:r>
      <w:r>
        <w:t>E,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proofErr w:type="spellStart"/>
      <w:r>
        <w:t>Norwitz</w:t>
      </w:r>
      <w:proofErr w:type="spellEnd"/>
      <w:r>
        <w:t>,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(2017).</w:t>
      </w:r>
      <w:r>
        <w:rPr>
          <w:spacing w:val="46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rPr>
          <w:spacing w:val="-1"/>
        </w:rPr>
        <w:t>labor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delivery.</w:t>
      </w:r>
      <w:r>
        <w:rPr>
          <w:spacing w:val="-6"/>
        </w:rPr>
        <w:t xml:space="preserve"> </w:t>
      </w:r>
      <w:r>
        <w:rPr>
          <w:spacing w:val="-1"/>
        </w:rPr>
        <w:t xml:space="preserve">In: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rPr>
          <w:spacing w:val="49"/>
          <w:w w:val="99"/>
        </w:rPr>
        <w:t xml:space="preserve"> </w:t>
      </w:r>
      <w:r>
        <w:t>Lockwood,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(Ed),</w:t>
      </w:r>
      <w: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 Waltham, MA.</w:t>
      </w:r>
      <w:r>
        <w:rPr>
          <w:spacing w:val="47"/>
        </w:rPr>
        <w:t xml:space="preserve"> </w:t>
      </w:r>
      <w:r>
        <w:rPr>
          <w:spacing w:val="-1"/>
        </w:rPr>
        <w:t>(Accessed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July</w:t>
      </w:r>
      <w:r>
        <w:rPr>
          <w:spacing w:val="-4"/>
        </w:rPr>
        <w:t xml:space="preserve"> </w:t>
      </w:r>
      <w:r>
        <w:t>26,</w:t>
      </w:r>
      <w:r>
        <w:rPr>
          <w:spacing w:val="-6"/>
        </w:rPr>
        <w:t xml:space="preserve"> </w:t>
      </w:r>
      <w:r>
        <w:rPr>
          <w:spacing w:val="-1"/>
        </w:rPr>
        <w:t>2017)</w:t>
      </w:r>
    </w:p>
    <w:p w14:paraId="1EB77103" w14:textId="77777777" w:rsidR="004918F9" w:rsidRDefault="004918F9">
      <w:pPr>
        <w:spacing w:before="7"/>
        <w:rPr>
          <w:rFonts w:ascii="Georgia" w:eastAsia="Georgia" w:hAnsi="Georgia" w:cs="Georgia"/>
          <w:sz w:val="31"/>
          <w:szCs w:val="31"/>
        </w:rPr>
      </w:pPr>
    </w:p>
    <w:p w14:paraId="1EB77104" w14:textId="77777777" w:rsidR="004918F9" w:rsidRDefault="004B5DA5">
      <w:pPr>
        <w:pStyle w:val="BodyText"/>
        <w:spacing w:before="0" w:line="408" w:lineRule="auto"/>
        <w:ind w:right="1527" w:hanging="721"/>
      </w:pPr>
      <w:proofErr w:type="spellStart"/>
      <w:r>
        <w:rPr>
          <w:spacing w:val="-1"/>
        </w:rPr>
        <w:t>Senecal</w:t>
      </w:r>
      <w:proofErr w:type="spellEnd"/>
      <w:r>
        <w:rPr>
          <w:spacing w:val="-1"/>
        </w:rPr>
        <w:t>,</w:t>
      </w:r>
      <w:r>
        <w:t xml:space="preserve"> J., </w:t>
      </w:r>
      <w:r>
        <w:rPr>
          <w:spacing w:val="-2"/>
        </w:rPr>
        <w:t>Xiong,</w:t>
      </w:r>
      <w:r>
        <w:t xml:space="preserve"> </w:t>
      </w:r>
      <w:r>
        <w:rPr>
          <w:spacing w:val="-1"/>
        </w:rPr>
        <w:t>X.,</w:t>
      </w:r>
      <w:r>
        <w:t xml:space="preserve"> </w:t>
      </w:r>
      <w:r>
        <w:rPr>
          <w:spacing w:val="-1"/>
        </w:rPr>
        <w:t>Fraser,</w:t>
      </w:r>
      <w:r>
        <w:t xml:space="preserve"> W.D.</w:t>
      </w:r>
      <w:r>
        <w:rPr>
          <w:spacing w:val="-5"/>
        </w:rPr>
        <w:t xml:space="preserve"> </w:t>
      </w:r>
      <w:r>
        <w:rPr>
          <w:spacing w:val="-1"/>
        </w:rPr>
        <w:t>(2005).</w:t>
      </w:r>
      <w:r>
        <w:rPr>
          <w:spacing w:val="48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fetal</w:t>
      </w:r>
      <w:r>
        <w:rPr>
          <w:spacing w:val="1"/>
        </w:rPr>
        <w:t xml:space="preserve"> </w:t>
      </w:r>
      <w:r>
        <w:rPr>
          <w:spacing w:val="-1"/>
        </w:rPr>
        <w:t xml:space="preserve">position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second-stage</w:t>
      </w:r>
      <w:r>
        <w:rPr>
          <w:spacing w:val="-2"/>
        </w:rPr>
        <w:t xml:space="preserve"> </w:t>
      </w:r>
      <w:r>
        <w:rPr>
          <w:spacing w:val="-1"/>
        </w:rPr>
        <w:t>duration and</w:t>
      </w:r>
      <w:r>
        <w:rPr>
          <w:spacing w:val="83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rPr>
          <w:spacing w:val="-1"/>
        </w:rPr>
        <w:t>outcome.</w:t>
      </w:r>
      <w:r>
        <w:rPr>
          <w:spacing w:val="51"/>
        </w:rPr>
        <w:t xml:space="preserve"> </w:t>
      </w:r>
      <w:r>
        <w:rPr>
          <w:spacing w:val="-1"/>
        </w:rPr>
        <w:t>Obstetrics and</w:t>
      </w:r>
      <w:r>
        <w:rPr>
          <w:spacing w:val="-3"/>
        </w:rPr>
        <w:t xml:space="preserve"> </w:t>
      </w:r>
      <w:r>
        <w:rPr>
          <w:spacing w:val="-1"/>
        </w:rPr>
        <w:t>Gynecology:105(4):</w:t>
      </w:r>
      <w:r>
        <w:rPr>
          <w:spacing w:val="-6"/>
        </w:rPr>
        <w:t xml:space="preserve"> </w:t>
      </w:r>
      <w:r>
        <w:t>763-772.</w:t>
      </w:r>
      <w:r>
        <w:rPr>
          <w:spacing w:val="52"/>
        </w:rPr>
        <w:t xml:space="preserve"> </w:t>
      </w:r>
      <w:r>
        <w:rPr>
          <w:spacing w:val="-1"/>
        </w:rPr>
        <w:t>Downloaded</w:t>
      </w:r>
      <w:r>
        <w:rPr>
          <w:spacing w:val="-3"/>
        </w:rPr>
        <w:t xml:space="preserve"> </w:t>
      </w:r>
      <w:r>
        <w:rPr>
          <w:spacing w:val="-1"/>
        </w:rPr>
        <w:t>from: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12">
        <w:r>
          <w:rPr>
            <w:color w:val="2C6096"/>
            <w:spacing w:val="-1"/>
            <w:u w:val="single" w:color="2C6096"/>
          </w:rPr>
          <w:t>https://www.ncbi.nlm.nih.gov/pubmed/15802403</w:t>
        </w:r>
      </w:hyperlink>
    </w:p>
    <w:p w14:paraId="1EB77105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06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07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08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09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0A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0B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0C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0D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0E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0F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0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1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2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3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4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5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6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7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8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9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A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B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C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D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E" w14:textId="77777777" w:rsidR="004918F9" w:rsidRDefault="004918F9">
      <w:pPr>
        <w:rPr>
          <w:rFonts w:ascii="Georgia" w:eastAsia="Georgia" w:hAnsi="Georgia" w:cs="Georgia"/>
          <w:sz w:val="20"/>
          <w:szCs w:val="20"/>
        </w:rPr>
      </w:pPr>
    </w:p>
    <w:p w14:paraId="1EB7711F" w14:textId="77777777" w:rsidR="004918F9" w:rsidRDefault="004918F9">
      <w:pPr>
        <w:spacing w:before="8"/>
        <w:rPr>
          <w:rFonts w:ascii="Georgia" w:eastAsia="Georgia" w:hAnsi="Georgia" w:cs="Georgia"/>
          <w:sz w:val="24"/>
          <w:szCs w:val="24"/>
        </w:rPr>
      </w:pPr>
    </w:p>
    <w:p w14:paraId="1EB77120" w14:textId="77777777" w:rsidR="004918F9" w:rsidRDefault="004B5DA5">
      <w:pPr>
        <w:spacing w:line="200" w:lineRule="atLeast"/>
        <w:ind w:left="18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1EB77145" wp14:editId="1EB77146">
            <wp:extent cx="480630" cy="17402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7121" w14:textId="77777777" w:rsidR="004918F9" w:rsidRDefault="004B5DA5">
      <w:pPr>
        <w:spacing w:before="28" w:line="275" w:lineRule="auto"/>
        <w:ind w:left="185" w:right="1527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This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pacing w:val="-2"/>
          <w:sz w:val="14"/>
        </w:rPr>
        <w:t>work</w:t>
      </w:r>
      <w:r>
        <w:rPr>
          <w:rFonts w:ascii="Arial"/>
          <w:sz w:val="14"/>
        </w:rPr>
        <w:t xml:space="preserve"> by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Wisconsin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Technical</w:t>
      </w:r>
      <w:r>
        <w:rPr>
          <w:rFonts w:ascii="Arial"/>
          <w:spacing w:val="-1"/>
          <w:sz w:val="14"/>
        </w:rPr>
        <w:t xml:space="preserve"> College</w:t>
      </w:r>
      <w:r>
        <w:rPr>
          <w:rFonts w:ascii="Arial"/>
          <w:spacing w:val="-2"/>
          <w:sz w:val="14"/>
        </w:rPr>
        <w:t xml:space="preserve"> System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pacing w:val="-1"/>
          <w:sz w:val="14"/>
        </w:rPr>
        <w:t>TAACCCT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IV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Consortium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pacing w:val="-1"/>
          <w:sz w:val="14"/>
        </w:rPr>
        <w:t>is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licensed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under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 xml:space="preserve"> Creative </w:t>
      </w:r>
      <w:r>
        <w:rPr>
          <w:rFonts w:ascii="Arial"/>
          <w:sz w:val="14"/>
        </w:rPr>
        <w:t xml:space="preserve">Commons </w:t>
      </w:r>
      <w:r>
        <w:rPr>
          <w:rFonts w:ascii="Arial"/>
          <w:spacing w:val="-1"/>
          <w:sz w:val="14"/>
        </w:rPr>
        <w:t>Attribution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3"/>
          <w:sz w:val="14"/>
        </w:rPr>
        <w:t>4.0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International</w:t>
      </w:r>
      <w:r>
        <w:rPr>
          <w:rFonts w:ascii="Arial"/>
          <w:spacing w:val="101"/>
          <w:sz w:val="14"/>
        </w:rPr>
        <w:t xml:space="preserve"> </w:t>
      </w:r>
      <w:r>
        <w:rPr>
          <w:rFonts w:ascii="Arial"/>
          <w:spacing w:val="-2"/>
          <w:sz w:val="14"/>
        </w:rPr>
        <w:t>license.</w:t>
      </w:r>
    </w:p>
    <w:p w14:paraId="1EB77122" w14:textId="77777777" w:rsidR="004918F9" w:rsidRDefault="004B5DA5">
      <w:pPr>
        <w:spacing w:before="120" w:line="275" w:lineRule="auto"/>
        <w:ind w:left="185" w:right="1596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Third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party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marks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brands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are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property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their</w:t>
      </w:r>
      <w:r>
        <w:rPr>
          <w:rFonts w:ascii="Arial"/>
          <w:spacing w:val="-1"/>
          <w:sz w:val="14"/>
        </w:rPr>
        <w:t xml:space="preserve"> respective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holders.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Please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respect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copyright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terms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use</w:t>
      </w:r>
      <w:r>
        <w:rPr>
          <w:rFonts w:ascii="Arial"/>
          <w:spacing w:val="-2"/>
          <w:sz w:val="14"/>
        </w:rPr>
        <w:t xml:space="preserve"> 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any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webpage </w:t>
      </w:r>
      <w:r>
        <w:rPr>
          <w:rFonts w:ascii="Arial"/>
          <w:spacing w:val="-1"/>
          <w:sz w:val="14"/>
        </w:rPr>
        <w:t>links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that</w:t>
      </w:r>
      <w:r>
        <w:rPr>
          <w:rFonts w:ascii="Arial"/>
          <w:spacing w:val="117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included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this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document.</w:t>
      </w:r>
    </w:p>
    <w:p w14:paraId="1EB77123" w14:textId="77777777" w:rsidR="004918F9" w:rsidRDefault="004B5DA5">
      <w:pPr>
        <w:spacing w:before="121" w:line="275" w:lineRule="auto"/>
        <w:ind w:left="185" w:right="159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workforce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funded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awarded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Labor’s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Employment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Training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Administration.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was</w:t>
      </w:r>
      <w:r>
        <w:rPr>
          <w:rFonts w:ascii="Arial" w:eastAsia="Arial" w:hAnsi="Arial" w:cs="Arial"/>
          <w:spacing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created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grantee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does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necessarily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reflect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 xml:space="preserve">official </w:t>
      </w:r>
      <w:r>
        <w:rPr>
          <w:rFonts w:ascii="Arial" w:eastAsia="Arial" w:hAnsi="Arial" w:cs="Arial"/>
          <w:spacing w:val="-2"/>
          <w:sz w:val="14"/>
          <w:szCs w:val="14"/>
        </w:rPr>
        <w:t>position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Labor.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Labor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makes</w:t>
      </w:r>
      <w:r>
        <w:rPr>
          <w:rFonts w:ascii="Arial" w:eastAsia="Arial" w:hAnsi="Arial" w:cs="Arial"/>
          <w:sz w:val="14"/>
          <w:szCs w:val="14"/>
        </w:rPr>
        <w:t xml:space="preserve"> no</w:t>
      </w:r>
      <w:r>
        <w:rPr>
          <w:rFonts w:ascii="Arial" w:eastAsia="Arial" w:hAnsi="Arial" w:cs="Arial"/>
          <w:spacing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guarantees,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warranties,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assurances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kind,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express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implied,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with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respect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such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information,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linked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sites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but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limited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to,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accuracy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its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completeness,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timeliness,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usefulness,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adequacy,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continued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availability,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ownership.</w:t>
      </w:r>
      <w:r>
        <w:rPr>
          <w:rFonts w:ascii="Arial" w:eastAsia="Arial" w:hAnsi="Arial" w:cs="Arial"/>
          <w:spacing w:val="1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equal opportunity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program.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Assistive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technologies</w:t>
      </w:r>
      <w:r>
        <w:rPr>
          <w:rFonts w:ascii="Arial" w:eastAsia="Arial" w:hAnsi="Arial" w:cs="Arial"/>
          <w:sz w:val="14"/>
          <w:szCs w:val="14"/>
        </w:rPr>
        <w:t xml:space="preserve"> are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available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upon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request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Voice/TTY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(771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800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-947-6644).c</w:t>
      </w:r>
    </w:p>
    <w:sectPr w:rsidR="004918F9">
      <w:pgSz w:w="12240" w:h="15840"/>
      <w:pgMar w:top="720" w:right="0" w:bottom="1000" w:left="1260" w:header="46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7714D" w14:textId="77777777" w:rsidR="00154601" w:rsidRDefault="004B5DA5">
      <w:r>
        <w:separator/>
      </w:r>
    </w:p>
  </w:endnote>
  <w:endnote w:type="continuationSeparator" w:id="0">
    <w:p w14:paraId="1EB7714F" w14:textId="77777777" w:rsidR="00154601" w:rsidRDefault="004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77147" w14:textId="77777777" w:rsidR="004918F9" w:rsidRDefault="00D556CE">
    <w:pPr>
      <w:spacing w:line="14" w:lineRule="auto"/>
      <w:rPr>
        <w:sz w:val="20"/>
        <w:szCs w:val="20"/>
      </w:rPr>
    </w:pPr>
    <w:r>
      <w:pict w14:anchorId="1EB77149">
        <v:group id="_x0000_s2059" style="position:absolute;margin-left:72.05pt;margin-top:742.95pt;width:470pt;height:.1pt;z-index:-7840;mso-position-horizontal-relative:page;mso-position-vertical-relative:page" coordorigin="1441,14859" coordsize="9400,2">
          <v:shape id="_x0000_s2060" style="position:absolute;left:1441;top:14859;width:9400;height:2" coordorigin="1441,14859" coordsize="9400,0" path="m1441,14859r9399,e" filled="f" strokecolor="#799936" strokeweight="4.6pt">
            <v:path arrowok="t"/>
          </v:shape>
          <w10:wrap anchorx="page" anchory="page"/>
        </v:group>
      </w:pict>
    </w:r>
    <w:r>
      <w:pict w14:anchorId="1EB7714A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.05pt;margin-top:751.1pt;width:158.7pt;height:10.5pt;z-index:-7816;mso-position-horizontal-relative:page;mso-position-vertical-relative:page" filled="f" stroked="f">
          <v:textbox inset="0,0,0,0">
            <w:txbxContent>
              <w:p w14:paraId="1EB7715D" w14:textId="77777777" w:rsidR="004918F9" w:rsidRDefault="004B5DA5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pacing w:val="-2"/>
                    <w:sz w:val="17"/>
                  </w:rPr>
                  <w:t>OB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FETAL</w:t>
                </w:r>
                <w:r>
                  <w:rPr>
                    <w:rFonts w:ascii="Arial"/>
                    <w:color w:val="A4A4A4"/>
                    <w:spacing w:val="-2"/>
                    <w:sz w:val="17"/>
                  </w:rPr>
                  <w:t xml:space="preserve"> POSITION</w:t>
                </w:r>
                <w:r>
                  <w:rPr>
                    <w:rFonts w:ascii="Arial"/>
                    <w:color w:val="A4A4A4"/>
                    <w:spacing w:val="2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|</w:t>
                </w:r>
                <w:r>
                  <w:rPr>
                    <w:rFonts w:ascii="Arial"/>
                    <w:color w:val="A4A4A4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SERIOUS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GAME</w:t>
                </w:r>
              </w:p>
            </w:txbxContent>
          </v:textbox>
          <w10:wrap anchorx="page" anchory="page"/>
        </v:shape>
      </w:pict>
    </w:r>
    <w:r>
      <w:pict w14:anchorId="1EB7714B">
        <v:shape id="_x0000_s2057" type="#_x0000_t202" style="position:absolute;margin-left:350.15pt;margin-top:751.1pt;width:130.9pt;height:10.5pt;z-index:-7792;mso-position-horizontal-relative:page;mso-position-vertical-relative:page" filled="f" stroked="f">
          <v:textbox inset="0,0,0,0">
            <w:txbxContent>
              <w:p w14:paraId="1EB7715E" w14:textId="77777777" w:rsidR="004918F9" w:rsidRDefault="004B5DA5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z w:val="17"/>
                  </w:rPr>
                  <w:t>UPDATED:</w:t>
                </w:r>
                <w:r>
                  <w:rPr>
                    <w:rFonts w:ascii="Arial"/>
                    <w:color w:val="A4A4A4"/>
                    <w:spacing w:val="-4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DECEMBER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15,</w:t>
                </w:r>
                <w:r>
                  <w:rPr>
                    <w:rFonts w:ascii="Arial"/>
                    <w:color w:val="A4A4A4"/>
                    <w:spacing w:val="-5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2017</w:t>
                </w:r>
              </w:p>
            </w:txbxContent>
          </v:textbox>
          <w10:wrap anchorx="page" anchory="page"/>
        </v:shape>
      </w:pict>
    </w:r>
    <w:r>
      <w:pict w14:anchorId="1EB7714C">
        <v:shape id="_x0000_s2056" type="#_x0000_t202" style="position:absolute;margin-left:535.2pt;margin-top:751.1pt;width:8.75pt;height:10.5pt;z-index:-7768;mso-position-horizontal-relative:page;mso-position-vertical-relative:page" filled="f" stroked="f">
          <v:textbox inset="0,0,0,0">
            <w:txbxContent>
              <w:p w14:paraId="1EB7715F" w14:textId="77777777" w:rsidR="004918F9" w:rsidRDefault="004B5DA5">
                <w:pPr>
                  <w:spacing w:line="194" w:lineRule="exact"/>
                  <w:ind w:left="4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A4A4A4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77149" w14:textId="77777777" w:rsidR="00154601" w:rsidRDefault="004B5DA5">
      <w:r>
        <w:separator/>
      </w:r>
    </w:p>
  </w:footnote>
  <w:footnote w:type="continuationSeparator" w:id="0">
    <w:p w14:paraId="1EB7714B" w14:textId="77777777" w:rsidR="00154601" w:rsidRDefault="004B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77148" w14:textId="77777777" w:rsidR="004918F9" w:rsidRDefault="00D556CE">
    <w:pPr>
      <w:spacing w:line="14" w:lineRule="auto"/>
      <w:rPr>
        <w:sz w:val="20"/>
        <w:szCs w:val="20"/>
      </w:rPr>
    </w:pPr>
    <w:r>
      <w:pict w14:anchorId="1EB7714D">
        <v:group id="_x0000_s2054" style="position:absolute;margin-left:72.05pt;margin-top:23pt;width:467.7pt;height:.1pt;z-index:-7744;mso-position-horizontal-relative:page;mso-position-vertical-relative:page" coordorigin="1441,460" coordsize="9354,2">
          <v:shape id="_x0000_s2055" style="position:absolute;left:1441;top:460;width:9354;height:2" coordorigin="1441,460" coordsize="9354,0" path="m1441,460r9354,e" fillcolor="#799936" stroked="f">
            <v:path arrowok="t"/>
          </v:shape>
          <w10:wrap anchorx="page" anchory="page"/>
        </v:group>
      </w:pict>
    </w:r>
    <w:r>
      <w:pict w14:anchorId="1EB7714E">
        <v:group id="_x0000_s2052" style="position:absolute;margin-left:72.05pt;margin-top:24.5pt;width:467.7pt;height:10.25pt;z-index:-7720;mso-position-horizontal-relative:page;mso-position-vertical-relative:page" coordorigin="1441,490" coordsize="9354,205">
          <v:shape id="_x0000_s2053" style="position:absolute;left:1441;top:490;width:9354;height:205" coordorigin="1441,490" coordsize="9354,205" path="m1441,695r9354,l10795,490r-9354,l1441,695xe" fillcolor="#799936" stroked="f">
            <v:path arrowok="t"/>
          </v:shape>
          <w10:wrap anchorx="page" anchory="page"/>
        </v:group>
      </w:pict>
    </w:r>
    <w:r>
      <w:pict w14:anchorId="1EB7714F">
        <v:group id="_x0000_s2050" style="position:absolute;margin-left:72.05pt;margin-top:36.25pt;width:467.7pt;height:.1pt;z-index:-7696;mso-position-horizontal-relative:page;mso-position-vertical-relative:page" coordorigin="1441,725" coordsize="9354,2">
          <v:shape id="_x0000_s2051" style="position:absolute;left:1441;top:725;width:9354;height:2" coordorigin="1441,725" coordsize="9354,0" path="m1441,725r9354,e" fillcolor="#799936" stroked="f">
            <v:path arrowok="t"/>
          </v:shape>
          <w10:wrap anchorx="page" anchory="page"/>
        </v:group>
      </w:pict>
    </w:r>
    <w:r>
      <w:pict w14:anchorId="1EB7715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0.85pt;margin-top:24.2pt;width:86.95pt;height:11pt;z-index:-7672;mso-position-horizontal-relative:page;mso-position-vertical-relative:page" filled="f" stroked="f">
          <v:textbox inset="0,0,0,0">
            <w:txbxContent>
              <w:p w14:paraId="1EB77160" w14:textId="77777777" w:rsidR="004918F9" w:rsidRDefault="004B5DA5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color w:val="F1F1F1"/>
                    <w:sz w:val="18"/>
                  </w:rPr>
                  <w:t>C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A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 xml:space="preserve">E  </w:t>
                </w:r>
                <w:r>
                  <w:rPr>
                    <w:rFonts w:ascii="Arial"/>
                    <w:b/>
                    <w:color w:val="F1F1F1"/>
                    <w:spacing w:val="1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T</w:t>
                </w:r>
                <w:r>
                  <w:rPr>
                    <w:rFonts w:ascii="Arial"/>
                    <w:b/>
                    <w:color w:val="F1F1F1"/>
                    <w:spacing w:val="1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U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D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924BD"/>
    <w:multiLevelType w:val="hybridMultilevel"/>
    <w:tmpl w:val="62166B76"/>
    <w:lvl w:ilvl="0" w:tplc="C834F27E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D0B4440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18B2CFBA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C5D05482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85662BEE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8EB2EC3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CD642B8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49B0580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5E14881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1" w15:restartNumberingAfterBreak="0">
    <w:nsid w:val="76F43937"/>
    <w:multiLevelType w:val="hybridMultilevel"/>
    <w:tmpl w:val="4BCC3D56"/>
    <w:lvl w:ilvl="0" w:tplc="93F48A4A">
      <w:start w:val="1"/>
      <w:numFmt w:val="bullet"/>
      <w:lvlText w:val=""/>
      <w:lvlJc w:val="left"/>
      <w:pPr>
        <w:ind w:left="901" w:hanging="361"/>
      </w:pPr>
      <w:rPr>
        <w:rFonts w:ascii="Symbol" w:eastAsia="Symbol" w:hAnsi="Symbol" w:hint="default"/>
        <w:color w:val="799936"/>
        <w:sz w:val="22"/>
        <w:szCs w:val="22"/>
      </w:rPr>
    </w:lvl>
    <w:lvl w:ilvl="1" w:tplc="BE4ACAE8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C2EC531C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E4E01AF4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603669F0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7AEE9A40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2AF46188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1FD6DFBA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5E36BF3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2" w15:restartNumberingAfterBreak="0">
    <w:nsid w:val="7E696806"/>
    <w:multiLevelType w:val="hybridMultilevel"/>
    <w:tmpl w:val="F016FC32"/>
    <w:lvl w:ilvl="0" w:tplc="9608200C">
      <w:start w:val="1"/>
      <w:numFmt w:val="decimal"/>
      <w:lvlText w:val="%1."/>
      <w:lvlJc w:val="left"/>
      <w:pPr>
        <w:ind w:left="901" w:hanging="361"/>
        <w:jc w:val="left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BD920DB6">
      <w:start w:val="1"/>
      <w:numFmt w:val="lowerLetter"/>
      <w:lvlText w:val="%2."/>
      <w:lvlJc w:val="left"/>
      <w:pPr>
        <w:ind w:left="1621" w:hanging="360"/>
        <w:jc w:val="left"/>
      </w:pPr>
      <w:rPr>
        <w:rFonts w:ascii="Georgia" w:eastAsia="Georgia" w:hAnsi="Georgia" w:hint="default"/>
        <w:color w:val="799936"/>
        <w:spacing w:val="-1"/>
        <w:w w:val="99"/>
        <w:sz w:val="22"/>
        <w:szCs w:val="22"/>
      </w:rPr>
    </w:lvl>
    <w:lvl w:ilvl="2" w:tplc="71C05CC0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9504477C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AD6C7338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B29EDC18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FE34D3B0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7" w:tplc="B8CABD52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73029776">
      <w:start w:val="1"/>
      <w:numFmt w:val="bullet"/>
      <w:lvlText w:val="•"/>
      <w:lvlJc w:val="left"/>
      <w:pPr>
        <w:ind w:left="890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8F9"/>
    <w:rsid w:val="00154601"/>
    <w:rsid w:val="002A5297"/>
    <w:rsid w:val="004918F9"/>
    <w:rsid w:val="004B5DA5"/>
    <w:rsid w:val="00A255FF"/>
    <w:rsid w:val="00D556CE"/>
    <w:rsid w:val="00E13F55"/>
    <w:rsid w:val="00FC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1EB770B1"/>
  <w15:docId w15:val="{CEA91818-F130-41E4-B8F9-228542E8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760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901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FC1760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760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3Char1">
    <w:name w:val="Heading 3 Char1"/>
    <w:basedOn w:val="DefaultParagraphFont"/>
    <w:uiPriority w:val="9"/>
    <w:semiHidden/>
    <w:rsid w:val="00FC17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cbi.nlm.nih.gov/pubmed/15802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gynkey.com/intrapartu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Heart Failure_CS_PT_L1a</vt:lpstr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Failure_CS_PT_L1a</dc:title>
  <dc:creator>Sara Pertz</dc:creator>
  <cp:lastModifiedBy>Field, Susan C</cp:lastModifiedBy>
  <cp:revision>3</cp:revision>
  <dcterms:created xsi:type="dcterms:W3CDTF">2018-04-13T22:20:00Z</dcterms:created>
  <dcterms:modified xsi:type="dcterms:W3CDTF">2018-04-13T22:22:00Z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2018-04-13T00:00:00Z</vt:filetime>
  </property>
</Properties>
</file>