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CF442F" w:rsidRPr="00451E28" w:rsidTr="00541B5E">
        <w:trPr>
          <w:trHeight w:val="350"/>
        </w:trPr>
        <w:tc>
          <w:tcPr>
            <w:tcW w:w="670" w:type="pct"/>
            <w:shd w:val="clear" w:color="auto" w:fill="E2EFD9"/>
          </w:tcPr>
          <w:p w:rsidR="00CF442F" w:rsidRPr="00451E28" w:rsidRDefault="00CF442F" w:rsidP="00CF442F">
            <w:pPr>
              <w:spacing w:after="0" w:line="240" w:lineRule="auto"/>
              <w:jc w:val="center"/>
              <w:rPr>
                <w:b/>
              </w:rPr>
            </w:pPr>
            <w:r w:rsidRPr="00451E28">
              <w:rPr>
                <w:b/>
              </w:rPr>
              <w:t>Title</w:t>
            </w:r>
          </w:p>
        </w:tc>
        <w:tc>
          <w:tcPr>
            <w:tcW w:w="4330" w:type="pct"/>
            <w:gridSpan w:val="6"/>
            <w:shd w:val="clear" w:color="auto" w:fill="E2EFD9"/>
          </w:tcPr>
          <w:p w:rsidR="00CF442F" w:rsidRPr="0066762E" w:rsidRDefault="00CF442F" w:rsidP="00CF442F">
            <w:pPr>
              <w:spacing w:after="0" w:line="240" w:lineRule="auto"/>
              <w:jc w:val="center"/>
              <w:rPr>
                <w:b/>
                <w:sz w:val="20"/>
                <w:szCs w:val="20"/>
              </w:rPr>
            </w:pPr>
            <w:r>
              <w:rPr>
                <w:b/>
                <w:sz w:val="20"/>
                <w:szCs w:val="20"/>
              </w:rPr>
              <w:t>Ethical Comportment Journal:  Nursing Judgment/Prioritization of Care</w:t>
            </w:r>
          </w:p>
        </w:tc>
      </w:tr>
      <w:tr w:rsidR="00CF442F" w:rsidRPr="00451E28" w:rsidTr="00541B5E">
        <w:trPr>
          <w:trHeight w:val="440"/>
        </w:trPr>
        <w:tc>
          <w:tcPr>
            <w:tcW w:w="670" w:type="pct"/>
            <w:shd w:val="clear" w:color="auto" w:fill="E2EFD9"/>
          </w:tcPr>
          <w:p w:rsidR="00CF442F" w:rsidRPr="00451E28" w:rsidRDefault="00CF442F" w:rsidP="00CF442F">
            <w:pPr>
              <w:spacing w:after="0" w:line="240" w:lineRule="auto"/>
              <w:jc w:val="center"/>
              <w:rPr>
                <w:b/>
              </w:rPr>
            </w:pPr>
            <w:r w:rsidRPr="00451E28">
              <w:rPr>
                <w:b/>
              </w:rPr>
              <w:t>Author</w:t>
            </w:r>
          </w:p>
        </w:tc>
        <w:tc>
          <w:tcPr>
            <w:tcW w:w="4330" w:type="pct"/>
            <w:gridSpan w:val="6"/>
            <w:shd w:val="clear" w:color="auto" w:fill="E2EFD9"/>
          </w:tcPr>
          <w:p w:rsidR="00CF442F" w:rsidRPr="0066762E" w:rsidRDefault="00CF442F" w:rsidP="00CF442F">
            <w:pPr>
              <w:spacing w:after="200" w:line="240" w:lineRule="auto"/>
              <w:jc w:val="center"/>
              <w:rPr>
                <w:b/>
                <w:sz w:val="20"/>
                <w:szCs w:val="20"/>
              </w:rPr>
            </w:pPr>
            <w:r>
              <w:rPr>
                <w:b/>
                <w:sz w:val="20"/>
                <w:szCs w:val="20"/>
              </w:rPr>
              <w:t>Sue Field DNP, RN, CNE</w:t>
            </w:r>
          </w:p>
        </w:tc>
      </w:tr>
      <w:tr w:rsidR="00CF442F" w:rsidRPr="00451E28" w:rsidTr="00541B5E">
        <w:trPr>
          <w:trHeight w:val="237"/>
        </w:trPr>
        <w:tc>
          <w:tcPr>
            <w:tcW w:w="670" w:type="pct"/>
            <w:vMerge w:val="restart"/>
          </w:tcPr>
          <w:p w:rsidR="00CF442F" w:rsidRPr="00451E28" w:rsidRDefault="00CF442F" w:rsidP="00CF442F">
            <w:pPr>
              <w:spacing w:after="0" w:line="240" w:lineRule="auto"/>
              <w:jc w:val="center"/>
              <w:rPr>
                <w:b/>
                <w:sz w:val="18"/>
                <w:szCs w:val="18"/>
              </w:rPr>
            </w:pPr>
          </w:p>
        </w:tc>
        <w:tc>
          <w:tcPr>
            <w:tcW w:w="1444" w:type="pct"/>
            <w:gridSpan w:val="2"/>
            <w:vMerge w:val="restart"/>
          </w:tcPr>
          <w:p w:rsidR="00CF442F" w:rsidRPr="00451E28" w:rsidRDefault="00CF442F" w:rsidP="00CF442F">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CF442F" w:rsidRPr="00451E28" w:rsidRDefault="00CF442F" w:rsidP="00CF442F">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CF442F" w:rsidRPr="00451E28" w:rsidRDefault="00CF442F" w:rsidP="00CF442F">
            <w:pPr>
              <w:spacing w:after="0" w:line="240" w:lineRule="auto"/>
              <w:jc w:val="center"/>
              <w:rPr>
                <w:b/>
                <w:sz w:val="18"/>
                <w:szCs w:val="18"/>
              </w:rPr>
            </w:pPr>
            <w:r w:rsidRPr="00451E28">
              <w:rPr>
                <w:b/>
                <w:sz w:val="18"/>
                <w:szCs w:val="18"/>
              </w:rPr>
              <w:t>Knowledge/Practice/Ethical Comportment</w:t>
            </w:r>
          </w:p>
        </w:tc>
      </w:tr>
      <w:tr w:rsidR="00CF442F" w:rsidRPr="00451E28" w:rsidTr="00541B5E">
        <w:trPr>
          <w:trHeight w:val="80"/>
        </w:trPr>
        <w:tc>
          <w:tcPr>
            <w:tcW w:w="670" w:type="pct"/>
            <w:vMerge/>
          </w:tcPr>
          <w:p w:rsidR="00CF442F" w:rsidRPr="00451E28" w:rsidRDefault="00CF442F" w:rsidP="00CF442F">
            <w:pPr>
              <w:spacing w:after="0" w:line="240" w:lineRule="auto"/>
              <w:jc w:val="center"/>
              <w:rPr>
                <w:b/>
                <w:sz w:val="18"/>
                <w:szCs w:val="18"/>
              </w:rPr>
            </w:pPr>
          </w:p>
        </w:tc>
        <w:tc>
          <w:tcPr>
            <w:tcW w:w="1444" w:type="pct"/>
            <w:gridSpan w:val="2"/>
            <w:vMerge/>
          </w:tcPr>
          <w:p w:rsidR="00CF442F" w:rsidRPr="00451E28" w:rsidRDefault="00CF442F" w:rsidP="00CF442F">
            <w:pPr>
              <w:spacing w:after="0" w:line="240" w:lineRule="auto"/>
              <w:jc w:val="center"/>
              <w:rPr>
                <w:b/>
                <w:sz w:val="18"/>
                <w:szCs w:val="18"/>
              </w:rPr>
            </w:pPr>
          </w:p>
        </w:tc>
        <w:tc>
          <w:tcPr>
            <w:tcW w:w="1436" w:type="pct"/>
            <w:vMerge/>
          </w:tcPr>
          <w:p w:rsidR="00CF442F" w:rsidRPr="00451E28" w:rsidRDefault="00CF442F" w:rsidP="00CF442F">
            <w:pPr>
              <w:spacing w:after="0" w:line="240" w:lineRule="auto"/>
              <w:jc w:val="center"/>
              <w:rPr>
                <w:b/>
                <w:sz w:val="18"/>
                <w:szCs w:val="18"/>
              </w:rPr>
            </w:pPr>
          </w:p>
        </w:tc>
        <w:tc>
          <w:tcPr>
            <w:tcW w:w="386" w:type="pct"/>
          </w:tcPr>
          <w:p w:rsidR="00CF442F" w:rsidRPr="00451E28" w:rsidRDefault="00CF442F" w:rsidP="00CF442F">
            <w:pPr>
              <w:spacing w:after="0" w:line="240" w:lineRule="auto"/>
              <w:jc w:val="center"/>
              <w:rPr>
                <w:b/>
                <w:sz w:val="18"/>
                <w:szCs w:val="18"/>
              </w:rPr>
            </w:pPr>
            <w:r w:rsidRPr="00451E28">
              <w:rPr>
                <w:b/>
                <w:sz w:val="18"/>
                <w:szCs w:val="18"/>
              </w:rPr>
              <w:t>K</w:t>
            </w:r>
          </w:p>
        </w:tc>
        <w:tc>
          <w:tcPr>
            <w:tcW w:w="529" w:type="pct"/>
          </w:tcPr>
          <w:p w:rsidR="00CF442F" w:rsidRPr="00451E28" w:rsidRDefault="00CF442F" w:rsidP="00CF442F">
            <w:pPr>
              <w:spacing w:after="0" w:line="240" w:lineRule="auto"/>
              <w:jc w:val="center"/>
              <w:rPr>
                <w:b/>
                <w:sz w:val="18"/>
                <w:szCs w:val="18"/>
              </w:rPr>
            </w:pPr>
            <w:r w:rsidRPr="00451E28">
              <w:rPr>
                <w:b/>
                <w:sz w:val="18"/>
                <w:szCs w:val="18"/>
              </w:rPr>
              <w:t>P</w:t>
            </w:r>
          </w:p>
        </w:tc>
        <w:tc>
          <w:tcPr>
            <w:tcW w:w="535" w:type="pct"/>
          </w:tcPr>
          <w:p w:rsidR="00CF442F" w:rsidRPr="00451E28" w:rsidRDefault="00CF442F" w:rsidP="00CF442F">
            <w:pPr>
              <w:spacing w:after="0" w:line="240" w:lineRule="auto"/>
              <w:jc w:val="center"/>
              <w:rPr>
                <w:b/>
                <w:sz w:val="18"/>
                <w:szCs w:val="18"/>
              </w:rPr>
            </w:pPr>
            <w:r w:rsidRPr="00451E28">
              <w:rPr>
                <w:b/>
                <w:sz w:val="18"/>
                <w:szCs w:val="18"/>
              </w:rPr>
              <w:t>E</w:t>
            </w:r>
          </w:p>
        </w:tc>
      </w:tr>
      <w:tr w:rsidR="00CF442F" w:rsidRPr="00451E28" w:rsidTr="00541B5E">
        <w:trPr>
          <w:trHeight w:val="180"/>
        </w:trPr>
        <w:tc>
          <w:tcPr>
            <w:tcW w:w="670" w:type="pct"/>
            <w:vMerge w:val="restart"/>
            <w:shd w:val="clear" w:color="auto" w:fill="E2EFD9"/>
          </w:tcPr>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p>
          <w:p w:rsidR="00CF442F" w:rsidRPr="00451E28" w:rsidRDefault="00CF442F" w:rsidP="00CF442F">
            <w:pPr>
              <w:spacing w:after="0" w:line="240" w:lineRule="auto"/>
              <w:rPr>
                <w:b/>
                <w:sz w:val="18"/>
                <w:szCs w:val="18"/>
              </w:rPr>
            </w:pPr>
            <w:r w:rsidRPr="00451E28">
              <w:rPr>
                <w:b/>
                <w:sz w:val="18"/>
                <w:szCs w:val="18"/>
              </w:rPr>
              <w:t>Student Learning Outcome(s)</w:t>
            </w:r>
          </w:p>
          <w:p w:rsidR="00CF442F" w:rsidRPr="00451E28" w:rsidRDefault="00CF442F" w:rsidP="00CF442F">
            <w:pPr>
              <w:spacing w:after="0" w:line="240" w:lineRule="auto"/>
              <w:rPr>
                <w:sz w:val="18"/>
                <w:szCs w:val="18"/>
              </w:rPr>
            </w:pPr>
          </w:p>
        </w:tc>
        <w:tc>
          <w:tcPr>
            <w:tcW w:w="1249" w:type="pct"/>
            <w:vMerge w:val="restart"/>
            <w:shd w:val="clear" w:color="auto" w:fill="auto"/>
          </w:tcPr>
          <w:p w:rsidR="00CF442F" w:rsidRPr="00451E28" w:rsidRDefault="00CF442F" w:rsidP="00CF442F">
            <w:pPr>
              <w:spacing w:after="0" w:line="240" w:lineRule="auto"/>
              <w:rPr>
                <w:sz w:val="18"/>
                <w:szCs w:val="18"/>
              </w:rPr>
            </w:pPr>
            <w:r w:rsidRPr="00451E28">
              <w:rPr>
                <w:sz w:val="18"/>
                <w:szCs w:val="18"/>
              </w:rPr>
              <w:t>Patient Relationship Centered Care</w:t>
            </w:r>
          </w:p>
        </w:tc>
        <w:tc>
          <w:tcPr>
            <w:tcW w:w="195" w:type="pct"/>
            <w:vMerge w:val="restart"/>
            <w:shd w:val="clear" w:color="auto" w:fill="auto"/>
          </w:tcPr>
          <w:p w:rsidR="00CF442F" w:rsidRPr="00451E28" w:rsidRDefault="00CF442F" w:rsidP="00CF442F">
            <w:pPr>
              <w:spacing w:after="0" w:line="240" w:lineRule="auto"/>
              <w:jc w:val="center"/>
              <w:rPr>
                <w:sz w:val="18"/>
                <w:szCs w:val="18"/>
              </w:rPr>
            </w:pPr>
          </w:p>
        </w:tc>
        <w:tc>
          <w:tcPr>
            <w:tcW w:w="1436" w:type="pct"/>
            <w:shd w:val="clear" w:color="auto" w:fill="auto"/>
          </w:tcPr>
          <w:p w:rsidR="00CF442F" w:rsidRPr="00451E28" w:rsidRDefault="00CF442F" w:rsidP="00CF442F">
            <w:pPr>
              <w:spacing w:after="0" w:line="240" w:lineRule="auto"/>
              <w:rPr>
                <w:sz w:val="18"/>
                <w:szCs w:val="18"/>
              </w:rPr>
            </w:pPr>
            <w:r w:rsidRPr="00451E28">
              <w:rPr>
                <w:sz w:val="18"/>
                <w:szCs w:val="18"/>
              </w:rPr>
              <w:t>Communication Skills</w:t>
            </w:r>
          </w:p>
        </w:tc>
        <w:tc>
          <w:tcPr>
            <w:tcW w:w="386" w:type="pct"/>
            <w:shd w:val="clear" w:color="auto" w:fill="auto"/>
          </w:tcPr>
          <w:p w:rsidR="00CF442F" w:rsidRPr="00451E28" w:rsidRDefault="00CF442F" w:rsidP="00CF442F">
            <w:pPr>
              <w:spacing w:after="0" w:line="240" w:lineRule="auto"/>
              <w:jc w:val="center"/>
              <w:rPr>
                <w:sz w:val="18"/>
                <w:szCs w:val="18"/>
              </w:rPr>
            </w:pPr>
          </w:p>
        </w:tc>
        <w:tc>
          <w:tcPr>
            <w:tcW w:w="529" w:type="pct"/>
            <w:shd w:val="clear" w:color="auto" w:fill="auto"/>
          </w:tcPr>
          <w:p w:rsidR="00CF442F" w:rsidRPr="00451E28" w:rsidRDefault="00CF442F" w:rsidP="00CF442F">
            <w:pPr>
              <w:spacing w:after="0" w:line="240" w:lineRule="auto"/>
              <w:jc w:val="center"/>
              <w:rPr>
                <w:sz w:val="18"/>
                <w:szCs w:val="18"/>
              </w:rPr>
            </w:pPr>
          </w:p>
        </w:tc>
        <w:tc>
          <w:tcPr>
            <w:tcW w:w="535" w:type="pct"/>
            <w:shd w:val="clear" w:color="auto" w:fill="auto"/>
          </w:tcPr>
          <w:p w:rsidR="00CF442F" w:rsidRPr="00451E28" w:rsidRDefault="00CF442F" w:rsidP="00CF442F">
            <w:pPr>
              <w:spacing w:after="0" w:line="240" w:lineRule="auto"/>
              <w:jc w:val="center"/>
              <w:rPr>
                <w:sz w:val="18"/>
                <w:szCs w:val="18"/>
              </w:rPr>
            </w:pPr>
          </w:p>
        </w:tc>
      </w:tr>
      <w:tr w:rsidR="00CF442F" w:rsidRPr="00451E28" w:rsidTr="00541B5E">
        <w:trPr>
          <w:trHeight w:val="180"/>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shd w:val="clear" w:color="auto" w:fill="auto"/>
          </w:tcPr>
          <w:p w:rsidR="00CF442F" w:rsidRPr="00451E28" w:rsidRDefault="00CF442F" w:rsidP="00CF442F">
            <w:pPr>
              <w:spacing w:after="0" w:line="240" w:lineRule="auto"/>
              <w:rPr>
                <w:sz w:val="18"/>
                <w:szCs w:val="18"/>
              </w:rPr>
            </w:pPr>
          </w:p>
        </w:tc>
        <w:tc>
          <w:tcPr>
            <w:tcW w:w="195" w:type="pct"/>
            <w:vMerge/>
            <w:shd w:val="clear" w:color="auto" w:fill="auto"/>
          </w:tcPr>
          <w:p w:rsidR="00CF442F" w:rsidRPr="00451E28" w:rsidRDefault="00CF442F" w:rsidP="00CF442F">
            <w:pPr>
              <w:spacing w:after="0" w:line="240" w:lineRule="auto"/>
              <w:jc w:val="center"/>
              <w:rPr>
                <w:sz w:val="18"/>
                <w:szCs w:val="18"/>
              </w:rPr>
            </w:pPr>
          </w:p>
        </w:tc>
        <w:tc>
          <w:tcPr>
            <w:tcW w:w="1436" w:type="pct"/>
            <w:shd w:val="clear" w:color="auto" w:fill="auto"/>
          </w:tcPr>
          <w:p w:rsidR="00CF442F" w:rsidRPr="00451E28" w:rsidRDefault="00CF442F" w:rsidP="00CF442F">
            <w:pPr>
              <w:spacing w:after="0" w:line="240" w:lineRule="auto"/>
              <w:rPr>
                <w:sz w:val="18"/>
                <w:szCs w:val="18"/>
              </w:rPr>
            </w:pPr>
            <w:r w:rsidRPr="00451E28">
              <w:rPr>
                <w:sz w:val="18"/>
                <w:szCs w:val="18"/>
              </w:rPr>
              <w:t>Nursing Process</w:t>
            </w:r>
          </w:p>
        </w:tc>
        <w:tc>
          <w:tcPr>
            <w:tcW w:w="386" w:type="pct"/>
            <w:shd w:val="clear" w:color="auto" w:fill="auto"/>
          </w:tcPr>
          <w:p w:rsidR="00CF442F" w:rsidRPr="00451E28" w:rsidRDefault="00CF442F" w:rsidP="00CF442F">
            <w:pPr>
              <w:spacing w:after="0" w:line="240" w:lineRule="auto"/>
              <w:jc w:val="center"/>
              <w:rPr>
                <w:sz w:val="18"/>
                <w:szCs w:val="18"/>
              </w:rPr>
            </w:pPr>
          </w:p>
        </w:tc>
        <w:tc>
          <w:tcPr>
            <w:tcW w:w="529" w:type="pct"/>
            <w:shd w:val="clear" w:color="auto" w:fill="auto"/>
          </w:tcPr>
          <w:p w:rsidR="00CF442F" w:rsidRPr="00451E28" w:rsidRDefault="00CF442F" w:rsidP="00CF442F">
            <w:pPr>
              <w:spacing w:after="0" w:line="240" w:lineRule="auto"/>
              <w:jc w:val="center"/>
              <w:rPr>
                <w:sz w:val="18"/>
                <w:szCs w:val="18"/>
              </w:rPr>
            </w:pPr>
          </w:p>
        </w:tc>
        <w:tc>
          <w:tcPr>
            <w:tcW w:w="535" w:type="pct"/>
            <w:shd w:val="clear" w:color="auto" w:fill="auto"/>
          </w:tcPr>
          <w:p w:rsidR="00CF442F" w:rsidRPr="00451E28" w:rsidRDefault="00CF442F" w:rsidP="00CF442F">
            <w:pPr>
              <w:spacing w:after="0" w:line="240" w:lineRule="auto"/>
              <w:jc w:val="center"/>
              <w:rPr>
                <w:sz w:val="18"/>
                <w:szCs w:val="18"/>
              </w:rPr>
            </w:pPr>
          </w:p>
        </w:tc>
      </w:tr>
      <w:tr w:rsidR="00CF442F" w:rsidRPr="00451E28" w:rsidTr="00541B5E">
        <w:trPr>
          <w:trHeight w:val="180"/>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shd w:val="clear" w:color="auto" w:fill="E2EFD9"/>
          </w:tcPr>
          <w:p w:rsidR="00CF442F" w:rsidRPr="00451E28" w:rsidRDefault="00CF442F" w:rsidP="00CF442F">
            <w:pPr>
              <w:spacing w:after="0" w:line="240" w:lineRule="auto"/>
              <w:rPr>
                <w:sz w:val="18"/>
                <w:szCs w:val="18"/>
              </w:rPr>
            </w:pPr>
          </w:p>
        </w:tc>
        <w:tc>
          <w:tcPr>
            <w:tcW w:w="195" w:type="pct"/>
            <w:vMerge/>
            <w:shd w:val="clear" w:color="auto" w:fill="E2EFD9"/>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Learning Needs</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tcPr>
          <w:p w:rsidR="00CF442F" w:rsidRPr="00451E28" w:rsidRDefault="00CF442F" w:rsidP="00CF442F">
            <w:pPr>
              <w:spacing w:after="0" w:line="240" w:lineRule="auto"/>
              <w:rPr>
                <w:sz w:val="18"/>
                <w:szCs w:val="18"/>
              </w:rPr>
            </w:pPr>
            <w:r w:rsidRPr="00451E28">
              <w:rPr>
                <w:sz w:val="18"/>
                <w:szCs w:val="18"/>
              </w:rPr>
              <w:t>Informatics/Technology</w:t>
            </w:r>
          </w:p>
        </w:tc>
        <w:tc>
          <w:tcPr>
            <w:tcW w:w="195" w:type="pct"/>
            <w:vMerge w:val="restart"/>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Documentation</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tcPr>
          <w:p w:rsidR="00CF442F" w:rsidRPr="00451E28" w:rsidRDefault="00CF442F" w:rsidP="00CF442F">
            <w:pPr>
              <w:spacing w:after="0" w:line="240" w:lineRule="auto"/>
              <w:rPr>
                <w:sz w:val="18"/>
                <w:szCs w:val="18"/>
              </w:rPr>
            </w:pPr>
          </w:p>
        </w:tc>
        <w:tc>
          <w:tcPr>
            <w:tcW w:w="195" w:type="pct"/>
            <w:vMerge/>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Informatics</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40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shd w:val="clear" w:color="auto" w:fill="E2EFD9"/>
          </w:tcPr>
          <w:p w:rsidR="00CF442F" w:rsidRPr="00451E28" w:rsidRDefault="00CF442F" w:rsidP="00CF442F">
            <w:pPr>
              <w:spacing w:after="0" w:line="240" w:lineRule="auto"/>
              <w:rPr>
                <w:sz w:val="18"/>
                <w:szCs w:val="18"/>
              </w:rPr>
            </w:pPr>
            <w:r w:rsidRPr="00451E28">
              <w:rPr>
                <w:sz w:val="18"/>
                <w:szCs w:val="18"/>
              </w:rPr>
              <w:t>Nursing Judgment/Evidence Based care</w:t>
            </w:r>
          </w:p>
        </w:tc>
        <w:tc>
          <w:tcPr>
            <w:tcW w:w="195" w:type="pct"/>
            <w:vMerge w:val="restart"/>
            <w:shd w:val="clear" w:color="auto" w:fill="E2EFD9"/>
          </w:tcPr>
          <w:p w:rsidR="00CF442F" w:rsidRPr="00451E28" w:rsidRDefault="00CF442F" w:rsidP="00CF442F">
            <w:pPr>
              <w:spacing w:after="0" w:line="240" w:lineRule="auto"/>
              <w:jc w:val="center"/>
              <w:rPr>
                <w:sz w:val="18"/>
                <w:szCs w:val="18"/>
              </w:rPr>
            </w:pPr>
            <w:r>
              <w:rPr>
                <w:sz w:val="18"/>
                <w:szCs w:val="18"/>
              </w:rPr>
              <w:t>x</w:t>
            </w:r>
          </w:p>
        </w:tc>
        <w:tc>
          <w:tcPr>
            <w:tcW w:w="1436" w:type="pct"/>
            <w:shd w:val="clear" w:color="auto" w:fill="E2EFD9"/>
          </w:tcPr>
          <w:p w:rsidR="00CF442F" w:rsidRPr="00451E28" w:rsidRDefault="00CF442F" w:rsidP="00CF442F">
            <w:pPr>
              <w:spacing w:after="0" w:line="240" w:lineRule="auto"/>
              <w:rPr>
                <w:sz w:val="18"/>
                <w:szCs w:val="18"/>
              </w:rPr>
            </w:pPr>
            <w:r w:rsidRPr="00451E28">
              <w:rPr>
                <w:sz w:val="18"/>
                <w:szCs w:val="18"/>
              </w:rPr>
              <w:t>Prioritization</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shd w:val="clear" w:color="auto" w:fill="E2EFD9"/>
          </w:tcPr>
          <w:p w:rsidR="00CF442F" w:rsidRPr="00451E28" w:rsidRDefault="00CF442F" w:rsidP="00CF442F">
            <w:pPr>
              <w:spacing w:after="0" w:line="240" w:lineRule="auto"/>
              <w:jc w:val="center"/>
              <w:rPr>
                <w:sz w:val="18"/>
                <w:szCs w:val="18"/>
              </w:rPr>
            </w:pPr>
            <w:r>
              <w:rPr>
                <w:sz w:val="18"/>
                <w:szCs w:val="18"/>
              </w:rPr>
              <w:t>X</w:t>
            </w:r>
          </w:p>
        </w:tc>
      </w:tr>
      <w:tr w:rsidR="00CF442F" w:rsidRPr="00451E28" w:rsidTr="00541B5E">
        <w:trPr>
          <w:trHeight w:val="40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shd w:val="clear" w:color="auto" w:fill="E2EFD9"/>
          </w:tcPr>
          <w:p w:rsidR="00CF442F" w:rsidRPr="00451E28" w:rsidRDefault="00CF442F" w:rsidP="00CF442F">
            <w:pPr>
              <w:spacing w:after="0" w:line="240" w:lineRule="auto"/>
              <w:rPr>
                <w:sz w:val="18"/>
                <w:szCs w:val="18"/>
              </w:rPr>
            </w:pPr>
          </w:p>
        </w:tc>
        <w:tc>
          <w:tcPr>
            <w:tcW w:w="195" w:type="pct"/>
            <w:vMerge/>
            <w:shd w:val="clear" w:color="auto" w:fill="E2EFD9"/>
          </w:tcPr>
          <w:p w:rsidR="00CF442F" w:rsidRPr="00451E28" w:rsidRDefault="00CF442F" w:rsidP="00CF442F">
            <w:pPr>
              <w:spacing w:after="0" w:line="240" w:lineRule="auto"/>
              <w:jc w:val="center"/>
              <w:rPr>
                <w:sz w:val="18"/>
                <w:szCs w:val="18"/>
              </w:rPr>
            </w:pPr>
          </w:p>
        </w:tc>
        <w:tc>
          <w:tcPr>
            <w:tcW w:w="1436" w:type="pct"/>
            <w:shd w:val="clear" w:color="auto" w:fill="E2EFD9"/>
          </w:tcPr>
          <w:p w:rsidR="00CF442F" w:rsidRPr="00451E28" w:rsidRDefault="00CF442F" w:rsidP="00CF442F">
            <w:pPr>
              <w:spacing w:after="0" w:line="240" w:lineRule="auto"/>
              <w:rPr>
                <w:sz w:val="18"/>
                <w:szCs w:val="18"/>
              </w:rPr>
            </w:pPr>
            <w:r w:rsidRPr="00451E28">
              <w:rPr>
                <w:sz w:val="18"/>
                <w:szCs w:val="18"/>
              </w:rPr>
              <w:t>Nursing Judgment</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shd w:val="clear" w:color="auto" w:fill="E2EFD9"/>
          </w:tcPr>
          <w:p w:rsidR="00CF442F" w:rsidRPr="00451E28" w:rsidRDefault="00CF442F" w:rsidP="00CF442F">
            <w:pPr>
              <w:spacing w:after="0" w:line="240" w:lineRule="auto"/>
              <w:jc w:val="center"/>
              <w:rPr>
                <w:sz w:val="18"/>
                <w:szCs w:val="18"/>
              </w:rPr>
            </w:pPr>
            <w:r>
              <w:rPr>
                <w:sz w:val="18"/>
                <w:szCs w:val="18"/>
              </w:rPr>
              <w:t>x</w:t>
            </w:r>
          </w:p>
        </w:tc>
      </w:tr>
      <w:tr w:rsidR="00CF442F" w:rsidRPr="00451E28" w:rsidTr="00541B5E">
        <w:trPr>
          <w:trHeight w:val="180"/>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shd w:val="clear" w:color="auto" w:fill="auto"/>
          </w:tcPr>
          <w:p w:rsidR="00CF442F" w:rsidRPr="00451E28" w:rsidRDefault="00CF442F" w:rsidP="00CF442F">
            <w:pPr>
              <w:spacing w:after="0" w:line="240" w:lineRule="auto"/>
              <w:rPr>
                <w:sz w:val="18"/>
                <w:szCs w:val="18"/>
              </w:rPr>
            </w:pPr>
            <w:r w:rsidRPr="00451E28">
              <w:rPr>
                <w:sz w:val="18"/>
                <w:szCs w:val="18"/>
              </w:rPr>
              <w:t>Professional Identify and behaviors</w:t>
            </w:r>
          </w:p>
        </w:tc>
        <w:tc>
          <w:tcPr>
            <w:tcW w:w="195" w:type="pct"/>
            <w:vMerge w:val="restart"/>
            <w:shd w:val="clear" w:color="auto" w:fill="auto"/>
          </w:tcPr>
          <w:p w:rsidR="00CF442F" w:rsidRPr="00451E28" w:rsidRDefault="00CF442F" w:rsidP="00CF442F">
            <w:pPr>
              <w:spacing w:after="0" w:line="240" w:lineRule="auto"/>
              <w:jc w:val="center"/>
              <w:rPr>
                <w:sz w:val="18"/>
                <w:szCs w:val="18"/>
              </w:rPr>
            </w:pPr>
          </w:p>
        </w:tc>
        <w:tc>
          <w:tcPr>
            <w:tcW w:w="1436" w:type="pct"/>
            <w:shd w:val="clear" w:color="auto" w:fill="auto"/>
          </w:tcPr>
          <w:p w:rsidR="00CF442F" w:rsidRPr="00451E28" w:rsidRDefault="00CF442F" w:rsidP="00CF442F">
            <w:pPr>
              <w:spacing w:after="0" w:line="240" w:lineRule="auto"/>
              <w:rPr>
                <w:sz w:val="18"/>
                <w:szCs w:val="18"/>
              </w:rPr>
            </w:pPr>
            <w:r w:rsidRPr="00451E28">
              <w:rPr>
                <w:sz w:val="18"/>
                <w:szCs w:val="18"/>
              </w:rPr>
              <w:t>Professionalism</w:t>
            </w:r>
          </w:p>
        </w:tc>
        <w:tc>
          <w:tcPr>
            <w:tcW w:w="386" w:type="pct"/>
            <w:shd w:val="clear" w:color="auto" w:fill="auto"/>
          </w:tcPr>
          <w:p w:rsidR="00CF442F" w:rsidRPr="00451E28" w:rsidRDefault="00CF442F" w:rsidP="00CF442F">
            <w:pPr>
              <w:spacing w:after="0" w:line="240" w:lineRule="auto"/>
              <w:jc w:val="center"/>
              <w:rPr>
                <w:sz w:val="18"/>
                <w:szCs w:val="18"/>
              </w:rPr>
            </w:pPr>
          </w:p>
        </w:tc>
        <w:tc>
          <w:tcPr>
            <w:tcW w:w="529" w:type="pct"/>
            <w:shd w:val="clear" w:color="auto" w:fill="auto"/>
          </w:tcPr>
          <w:p w:rsidR="00CF442F" w:rsidRPr="00451E28" w:rsidRDefault="00CF442F" w:rsidP="00CF442F">
            <w:pPr>
              <w:spacing w:after="0" w:line="240" w:lineRule="auto"/>
              <w:jc w:val="center"/>
              <w:rPr>
                <w:sz w:val="18"/>
                <w:szCs w:val="18"/>
              </w:rPr>
            </w:pPr>
          </w:p>
        </w:tc>
        <w:tc>
          <w:tcPr>
            <w:tcW w:w="535" w:type="pct"/>
            <w:shd w:val="clear" w:color="auto" w:fill="auto"/>
          </w:tcPr>
          <w:p w:rsidR="00CF442F" w:rsidRPr="00451E28" w:rsidRDefault="00CF442F" w:rsidP="00CF442F">
            <w:pPr>
              <w:spacing w:after="0" w:line="240" w:lineRule="auto"/>
              <w:jc w:val="center"/>
              <w:rPr>
                <w:sz w:val="18"/>
                <w:szCs w:val="18"/>
              </w:rPr>
            </w:pPr>
          </w:p>
        </w:tc>
      </w:tr>
      <w:tr w:rsidR="00CF442F" w:rsidRPr="00451E28" w:rsidTr="00541B5E">
        <w:trPr>
          <w:trHeight w:val="251"/>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shd w:val="clear" w:color="auto" w:fill="auto"/>
          </w:tcPr>
          <w:p w:rsidR="00CF442F" w:rsidRPr="00451E28" w:rsidRDefault="00CF442F" w:rsidP="00CF442F">
            <w:pPr>
              <w:spacing w:after="0" w:line="240" w:lineRule="auto"/>
              <w:rPr>
                <w:sz w:val="18"/>
                <w:szCs w:val="18"/>
              </w:rPr>
            </w:pPr>
          </w:p>
        </w:tc>
        <w:tc>
          <w:tcPr>
            <w:tcW w:w="195" w:type="pct"/>
            <w:vMerge/>
            <w:shd w:val="clear" w:color="auto" w:fill="auto"/>
          </w:tcPr>
          <w:p w:rsidR="00CF442F" w:rsidRPr="00451E28" w:rsidRDefault="00CF442F" w:rsidP="00CF442F">
            <w:pPr>
              <w:spacing w:after="0" w:line="240" w:lineRule="auto"/>
              <w:jc w:val="center"/>
              <w:rPr>
                <w:sz w:val="18"/>
                <w:szCs w:val="18"/>
              </w:rPr>
            </w:pPr>
          </w:p>
        </w:tc>
        <w:tc>
          <w:tcPr>
            <w:tcW w:w="1436" w:type="pct"/>
            <w:shd w:val="clear" w:color="auto" w:fill="auto"/>
          </w:tcPr>
          <w:p w:rsidR="00CF442F" w:rsidRPr="00451E28" w:rsidRDefault="00CF442F" w:rsidP="00CF442F">
            <w:pPr>
              <w:spacing w:after="0" w:line="240" w:lineRule="auto"/>
              <w:rPr>
                <w:sz w:val="18"/>
                <w:szCs w:val="18"/>
              </w:rPr>
            </w:pPr>
            <w:r w:rsidRPr="00451E28">
              <w:rPr>
                <w:sz w:val="18"/>
                <w:szCs w:val="18"/>
              </w:rPr>
              <w:t>Ethical/Legal</w:t>
            </w:r>
          </w:p>
        </w:tc>
        <w:tc>
          <w:tcPr>
            <w:tcW w:w="386" w:type="pct"/>
            <w:shd w:val="clear" w:color="auto" w:fill="auto"/>
          </w:tcPr>
          <w:p w:rsidR="00CF442F" w:rsidRPr="00451E28" w:rsidRDefault="00CF442F" w:rsidP="00CF442F">
            <w:pPr>
              <w:spacing w:after="0" w:line="240" w:lineRule="auto"/>
              <w:jc w:val="center"/>
              <w:rPr>
                <w:sz w:val="18"/>
                <w:szCs w:val="18"/>
              </w:rPr>
            </w:pPr>
          </w:p>
        </w:tc>
        <w:tc>
          <w:tcPr>
            <w:tcW w:w="529" w:type="pct"/>
            <w:shd w:val="clear" w:color="auto" w:fill="auto"/>
          </w:tcPr>
          <w:p w:rsidR="00CF442F" w:rsidRPr="00451E28" w:rsidRDefault="00CF442F" w:rsidP="00CF442F">
            <w:pPr>
              <w:spacing w:after="0" w:line="240" w:lineRule="auto"/>
              <w:jc w:val="center"/>
              <w:rPr>
                <w:sz w:val="18"/>
                <w:szCs w:val="18"/>
              </w:rPr>
            </w:pPr>
          </w:p>
        </w:tc>
        <w:tc>
          <w:tcPr>
            <w:tcW w:w="535" w:type="pct"/>
            <w:shd w:val="clear" w:color="auto" w:fill="auto"/>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tcPr>
          <w:p w:rsidR="00CF442F" w:rsidRPr="00451E28" w:rsidRDefault="00CF442F" w:rsidP="00CF442F">
            <w:pPr>
              <w:spacing w:after="0" w:line="240" w:lineRule="auto"/>
              <w:rPr>
                <w:sz w:val="18"/>
                <w:szCs w:val="18"/>
              </w:rPr>
            </w:pPr>
            <w:r w:rsidRPr="00451E28">
              <w:rPr>
                <w:sz w:val="18"/>
                <w:szCs w:val="18"/>
              </w:rPr>
              <w:t>Quality Improvement</w:t>
            </w:r>
          </w:p>
        </w:tc>
        <w:tc>
          <w:tcPr>
            <w:tcW w:w="195" w:type="pct"/>
            <w:vMerge w:val="restart"/>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Patient Care Concerns</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tcPr>
          <w:p w:rsidR="00CF442F" w:rsidRPr="00451E28" w:rsidRDefault="00CF442F" w:rsidP="00CF442F">
            <w:pPr>
              <w:spacing w:after="0" w:line="240" w:lineRule="auto"/>
              <w:rPr>
                <w:sz w:val="18"/>
                <w:szCs w:val="18"/>
              </w:rPr>
            </w:pPr>
          </w:p>
        </w:tc>
        <w:tc>
          <w:tcPr>
            <w:tcW w:w="195" w:type="pct"/>
            <w:vMerge/>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Systems</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tcPr>
          <w:p w:rsidR="00CF442F" w:rsidRPr="00451E28" w:rsidRDefault="00CF442F" w:rsidP="00CF442F">
            <w:pPr>
              <w:spacing w:after="0" w:line="240" w:lineRule="auto"/>
              <w:rPr>
                <w:sz w:val="18"/>
                <w:szCs w:val="18"/>
              </w:rPr>
            </w:pPr>
            <w:r w:rsidRPr="00451E28">
              <w:rPr>
                <w:sz w:val="18"/>
                <w:szCs w:val="18"/>
              </w:rPr>
              <w:t>Safety</w:t>
            </w:r>
          </w:p>
        </w:tc>
        <w:tc>
          <w:tcPr>
            <w:tcW w:w="195" w:type="pct"/>
            <w:vMerge w:val="restart"/>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Patient Complications</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tcPr>
          <w:p w:rsidR="00CF442F" w:rsidRPr="00451E28" w:rsidRDefault="00CF442F" w:rsidP="00CF442F">
            <w:pPr>
              <w:spacing w:after="0" w:line="240" w:lineRule="auto"/>
              <w:rPr>
                <w:sz w:val="18"/>
                <w:szCs w:val="18"/>
              </w:rPr>
            </w:pPr>
          </w:p>
        </w:tc>
        <w:tc>
          <w:tcPr>
            <w:tcW w:w="195" w:type="pct"/>
            <w:vMerge/>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Safe Nursing</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270"/>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tcPr>
          <w:p w:rsidR="00CF442F" w:rsidRPr="00451E28" w:rsidRDefault="00CF442F" w:rsidP="00CF442F">
            <w:pPr>
              <w:spacing w:after="0" w:line="240" w:lineRule="auto"/>
              <w:rPr>
                <w:sz w:val="18"/>
                <w:szCs w:val="18"/>
              </w:rPr>
            </w:pPr>
            <w:r w:rsidRPr="00451E28">
              <w:rPr>
                <w:sz w:val="18"/>
                <w:szCs w:val="18"/>
              </w:rPr>
              <w:t>Teamwork and Collaboration</w:t>
            </w:r>
          </w:p>
        </w:tc>
        <w:tc>
          <w:tcPr>
            <w:tcW w:w="195" w:type="pct"/>
            <w:vMerge w:val="restart"/>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CF442F">
            <w:pPr>
              <w:spacing w:after="0" w:line="240" w:lineRule="auto"/>
              <w:rPr>
                <w:sz w:val="18"/>
                <w:szCs w:val="18"/>
              </w:rPr>
            </w:pPr>
            <w:r w:rsidRPr="00451E28">
              <w:rPr>
                <w:sz w:val="18"/>
                <w:szCs w:val="18"/>
              </w:rPr>
              <w:t>Communication</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270"/>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tcPr>
          <w:p w:rsidR="00CF442F" w:rsidRPr="00451E28" w:rsidRDefault="00CF442F" w:rsidP="00CF442F">
            <w:pPr>
              <w:spacing w:after="0" w:line="240" w:lineRule="auto"/>
              <w:rPr>
                <w:sz w:val="18"/>
                <w:szCs w:val="18"/>
              </w:rPr>
            </w:pPr>
          </w:p>
        </w:tc>
        <w:tc>
          <w:tcPr>
            <w:tcW w:w="195" w:type="pct"/>
            <w:vMerge/>
          </w:tcPr>
          <w:p w:rsidR="00CF442F" w:rsidRPr="00451E28" w:rsidRDefault="00CF442F" w:rsidP="00CF442F">
            <w:pPr>
              <w:spacing w:after="0" w:line="240" w:lineRule="auto"/>
              <w:jc w:val="center"/>
              <w:rPr>
                <w:sz w:val="18"/>
                <w:szCs w:val="18"/>
              </w:rPr>
            </w:pPr>
          </w:p>
        </w:tc>
        <w:tc>
          <w:tcPr>
            <w:tcW w:w="1436" w:type="pct"/>
          </w:tcPr>
          <w:p w:rsidR="00CF442F" w:rsidRPr="00451E28" w:rsidRDefault="00CF442F" w:rsidP="00541B5E">
            <w:pPr>
              <w:spacing w:after="0" w:line="240" w:lineRule="auto"/>
              <w:rPr>
                <w:sz w:val="18"/>
                <w:szCs w:val="18"/>
              </w:rPr>
            </w:pPr>
            <w:r w:rsidRPr="00451E28">
              <w:rPr>
                <w:sz w:val="18"/>
                <w:szCs w:val="18"/>
              </w:rPr>
              <w:t xml:space="preserve">Conflict </w:t>
            </w:r>
            <w:r w:rsidR="00541B5E">
              <w:rPr>
                <w:sz w:val="18"/>
                <w:szCs w:val="18"/>
              </w:rPr>
              <w:t xml:space="preserve">Recognition </w:t>
            </w:r>
          </w:p>
        </w:tc>
        <w:tc>
          <w:tcPr>
            <w:tcW w:w="386" w:type="pct"/>
          </w:tcPr>
          <w:p w:rsidR="00CF442F" w:rsidRPr="00451E28" w:rsidRDefault="00CF442F" w:rsidP="00CF442F">
            <w:pPr>
              <w:spacing w:after="0" w:line="240" w:lineRule="auto"/>
              <w:jc w:val="center"/>
              <w:rPr>
                <w:sz w:val="18"/>
                <w:szCs w:val="18"/>
              </w:rPr>
            </w:pPr>
          </w:p>
        </w:tc>
        <w:tc>
          <w:tcPr>
            <w:tcW w:w="529" w:type="pct"/>
          </w:tcPr>
          <w:p w:rsidR="00CF442F" w:rsidRPr="00451E28" w:rsidRDefault="00CF442F" w:rsidP="00CF442F">
            <w:pPr>
              <w:spacing w:after="0" w:line="240" w:lineRule="auto"/>
              <w:jc w:val="center"/>
              <w:rPr>
                <w:sz w:val="18"/>
                <w:szCs w:val="18"/>
              </w:rPr>
            </w:pPr>
          </w:p>
        </w:tc>
        <w:tc>
          <w:tcPr>
            <w:tcW w:w="535" w:type="pct"/>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val="restart"/>
            <w:shd w:val="clear" w:color="auto" w:fill="auto"/>
          </w:tcPr>
          <w:p w:rsidR="00CF442F" w:rsidRPr="00451E28" w:rsidRDefault="00CF442F" w:rsidP="00CF442F">
            <w:pPr>
              <w:spacing w:after="0" w:line="240" w:lineRule="auto"/>
              <w:rPr>
                <w:sz w:val="18"/>
                <w:szCs w:val="18"/>
              </w:rPr>
            </w:pPr>
            <w:r w:rsidRPr="00451E28">
              <w:rPr>
                <w:sz w:val="18"/>
                <w:szCs w:val="18"/>
              </w:rPr>
              <w:t>Managing Care</w:t>
            </w:r>
            <w:r w:rsidR="00541B5E">
              <w:rPr>
                <w:sz w:val="18"/>
                <w:szCs w:val="18"/>
              </w:rPr>
              <w:t xml:space="preserve"> of the Individual Patient</w:t>
            </w:r>
          </w:p>
        </w:tc>
        <w:tc>
          <w:tcPr>
            <w:tcW w:w="195" w:type="pct"/>
            <w:vMerge w:val="restart"/>
            <w:shd w:val="clear" w:color="auto" w:fill="auto"/>
          </w:tcPr>
          <w:p w:rsidR="00CF442F" w:rsidRPr="00451E28" w:rsidRDefault="00CF442F" w:rsidP="00CF442F">
            <w:pPr>
              <w:spacing w:after="0" w:line="240" w:lineRule="auto"/>
              <w:jc w:val="center"/>
              <w:rPr>
                <w:sz w:val="18"/>
                <w:szCs w:val="18"/>
              </w:rPr>
            </w:pPr>
          </w:p>
        </w:tc>
        <w:tc>
          <w:tcPr>
            <w:tcW w:w="1436" w:type="pct"/>
            <w:tcBorders>
              <w:bottom w:val="single" w:sz="4" w:space="0" w:color="auto"/>
            </w:tcBorders>
            <w:shd w:val="clear" w:color="auto" w:fill="auto"/>
          </w:tcPr>
          <w:p w:rsidR="00CF442F" w:rsidRPr="00451E28" w:rsidRDefault="00CF442F" w:rsidP="00CF442F">
            <w:pPr>
              <w:spacing w:after="0" w:line="240" w:lineRule="auto"/>
              <w:rPr>
                <w:sz w:val="18"/>
                <w:szCs w:val="18"/>
              </w:rPr>
            </w:pPr>
            <w:r w:rsidRPr="00451E28">
              <w:rPr>
                <w:sz w:val="18"/>
                <w:szCs w:val="18"/>
              </w:rPr>
              <w:t>Managing Care</w:t>
            </w:r>
            <w:r w:rsidR="00FB42DF">
              <w:rPr>
                <w:sz w:val="20"/>
                <w:szCs w:val="20"/>
              </w:rPr>
              <w:t xml:space="preserve"> </w:t>
            </w:r>
            <w:r w:rsidR="00FB42DF">
              <w:rPr>
                <w:sz w:val="20"/>
                <w:szCs w:val="20"/>
              </w:rPr>
              <w:t>of the Individual Patient</w:t>
            </w:r>
            <w:bookmarkStart w:id="0" w:name="_GoBack"/>
            <w:bookmarkEnd w:id="0"/>
          </w:p>
        </w:tc>
        <w:tc>
          <w:tcPr>
            <w:tcW w:w="386"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c>
          <w:tcPr>
            <w:tcW w:w="529"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c>
          <w:tcPr>
            <w:tcW w:w="535"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r>
      <w:tr w:rsidR="00CF442F" w:rsidRPr="00451E28" w:rsidTr="00541B5E">
        <w:trPr>
          <w:trHeight w:val="132"/>
        </w:trPr>
        <w:tc>
          <w:tcPr>
            <w:tcW w:w="670" w:type="pct"/>
            <w:vMerge/>
            <w:shd w:val="clear" w:color="auto" w:fill="E2EFD9"/>
          </w:tcPr>
          <w:p w:rsidR="00CF442F" w:rsidRPr="00451E28" w:rsidRDefault="00CF442F" w:rsidP="00CF442F">
            <w:pPr>
              <w:spacing w:after="0" w:line="240" w:lineRule="auto"/>
              <w:rPr>
                <w:sz w:val="18"/>
                <w:szCs w:val="18"/>
              </w:rPr>
            </w:pPr>
          </w:p>
        </w:tc>
        <w:tc>
          <w:tcPr>
            <w:tcW w:w="1249" w:type="pct"/>
            <w:vMerge/>
            <w:shd w:val="clear" w:color="auto" w:fill="auto"/>
          </w:tcPr>
          <w:p w:rsidR="00CF442F" w:rsidRPr="00451E28" w:rsidRDefault="00CF442F" w:rsidP="00CF442F">
            <w:pPr>
              <w:spacing w:after="0" w:line="240" w:lineRule="auto"/>
              <w:rPr>
                <w:sz w:val="18"/>
                <w:szCs w:val="18"/>
              </w:rPr>
            </w:pPr>
          </w:p>
        </w:tc>
        <w:tc>
          <w:tcPr>
            <w:tcW w:w="195" w:type="pct"/>
            <w:vMerge/>
            <w:shd w:val="clear" w:color="auto" w:fill="auto"/>
          </w:tcPr>
          <w:p w:rsidR="00CF442F" w:rsidRPr="00451E28" w:rsidRDefault="00CF442F" w:rsidP="00CF442F">
            <w:pPr>
              <w:spacing w:after="0" w:line="240" w:lineRule="auto"/>
              <w:rPr>
                <w:sz w:val="18"/>
                <w:szCs w:val="18"/>
              </w:rPr>
            </w:pPr>
          </w:p>
        </w:tc>
        <w:tc>
          <w:tcPr>
            <w:tcW w:w="1436" w:type="pct"/>
            <w:tcBorders>
              <w:bottom w:val="single" w:sz="4" w:space="0" w:color="auto"/>
            </w:tcBorders>
            <w:shd w:val="clear" w:color="auto" w:fill="auto"/>
          </w:tcPr>
          <w:p w:rsidR="00CF442F" w:rsidRPr="00451E28" w:rsidRDefault="00CF442F" w:rsidP="00CF442F">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c>
          <w:tcPr>
            <w:tcW w:w="529"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c>
          <w:tcPr>
            <w:tcW w:w="535" w:type="pct"/>
            <w:tcBorders>
              <w:bottom w:val="single" w:sz="4" w:space="0" w:color="auto"/>
            </w:tcBorders>
            <w:shd w:val="clear" w:color="auto" w:fill="auto"/>
          </w:tcPr>
          <w:p w:rsidR="00CF442F" w:rsidRPr="00451E28" w:rsidRDefault="00CF442F" w:rsidP="00CF442F">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541B5E">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541B5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5E279C" w:rsidP="00682CAE">
            <w:pPr>
              <w:spacing w:after="0" w:line="240" w:lineRule="auto"/>
              <w:jc w:val="center"/>
              <w:rPr>
                <w:sz w:val="18"/>
                <w:szCs w:val="18"/>
              </w:rPr>
            </w:pPr>
            <w:r>
              <w:rPr>
                <w:sz w:val="18"/>
                <w:szCs w:val="18"/>
              </w:rPr>
              <w:t>X</w:t>
            </w:r>
          </w:p>
        </w:tc>
      </w:tr>
      <w:tr w:rsidR="00151FBD" w:rsidRPr="00451E28" w:rsidTr="00541B5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5E279C" w:rsidP="00682CAE">
            <w:pPr>
              <w:spacing w:after="0" w:line="240" w:lineRule="auto"/>
              <w:jc w:val="center"/>
              <w:rPr>
                <w:sz w:val="18"/>
                <w:szCs w:val="18"/>
              </w:rPr>
            </w:pPr>
            <w:r>
              <w:rPr>
                <w:sz w:val="18"/>
                <w:szCs w:val="18"/>
              </w:rPr>
              <w:t>X</w:t>
            </w:r>
          </w:p>
        </w:tc>
      </w:tr>
      <w:tr w:rsidR="00151FBD" w:rsidRPr="00451E28" w:rsidTr="00541B5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5E279C" w:rsidP="00682CAE">
            <w:pPr>
              <w:spacing w:after="0" w:line="240" w:lineRule="auto"/>
              <w:jc w:val="center"/>
              <w:rPr>
                <w:sz w:val="18"/>
                <w:szCs w:val="18"/>
              </w:rPr>
            </w:pPr>
            <w:r>
              <w:rPr>
                <w:sz w:val="18"/>
                <w:szCs w:val="18"/>
              </w:rPr>
              <w:t>X</w:t>
            </w:r>
          </w:p>
        </w:tc>
      </w:tr>
      <w:tr w:rsidR="00151FBD" w:rsidRPr="00451E28" w:rsidTr="00541B5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5E279C" w:rsidP="00682CAE">
            <w:pPr>
              <w:spacing w:after="0" w:line="240" w:lineRule="auto"/>
              <w:jc w:val="center"/>
              <w:rPr>
                <w:sz w:val="18"/>
                <w:szCs w:val="18"/>
              </w:rPr>
            </w:pPr>
            <w:r>
              <w:rPr>
                <w:sz w:val="18"/>
                <w:szCs w:val="18"/>
              </w:rPr>
              <w:t>x</w:t>
            </w:r>
          </w:p>
        </w:tc>
      </w:tr>
      <w:tr w:rsidR="00151FBD" w:rsidRPr="00451E28" w:rsidTr="00541B5E">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541B5E">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541B5E">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541B5E">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541B5E">
        <w:trPr>
          <w:trHeight w:val="2357"/>
        </w:trPr>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5E279C" w:rsidRDefault="00151FBD" w:rsidP="00D473CF">
            <w:pPr>
              <w:spacing w:after="0" w:line="240" w:lineRule="auto"/>
              <w:jc w:val="center"/>
              <w:rPr>
                <w:b/>
                <w:sz w:val="18"/>
                <w:szCs w:val="18"/>
              </w:rPr>
            </w:pPr>
            <w:r w:rsidRPr="005E279C">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541B5E">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5E279C"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CF442F" w:rsidRPr="00CF442F" w:rsidRDefault="007A1248" w:rsidP="00CF442F">
      <w:pPr>
        <w:jc w:val="center"/>
        <w:rPr>
          <w:b/>
        </w:rPr>
      </w:pPr>
      <w:r w:rsidRPr="00451E28">
        <w:rPr>
          <w:b/>
        </w:rPr>
        <w:br w:type="page"/>
      </w:r>
      <w:r w:rsidR="00C61F18" w:rsidRPr="00451E28">
        <w:rPr>
          <w:sz w:val="16"/>
          <w:szCs w:val="16"/>
        </w:rPr>
        <w:lastRenderedPageBreak/>
        <w:t xml:space="preserve"> </w:t>
      </w:r>
      <w:r w:rsidR="00CF442F" w:rsidRPr="00CF442F">
        <w:rPr>
          <w:b/>
        </w:rPr>
        <w:t xml:space="preserve">Assignment: </w:t>
      </w:r>
      <w:r w:rsidR="00CF442F" w:rsidRPr="00CF442F">
        <w:rPr>
          <w:b/>
          <w:sz w:val="20"/>
          <w:szCs w:val="20"/>
        </w:rPr>
        <w:t>Ethical Comportment Journal:  Nursing Judgment/Prioritization of 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442F" w:rsidRPr="00CF442F" w:rsidTr="00541B5E">
        <w:tc>
          <w:tcPr>
            <w:tcW w:w="5000" w:type="pct"/>
            <w:shd w:val="clear" w:color="auto" w:fill="E2EFD9"/>
          </w:tcPr>
          <w:p w:rsidR="000342A7" w:rsidRPr="00451E28" w:rsidRDefault="000342A7" w:rsidP="000342A7">
            <w:pPr>
              <w:spacing w:after="0" w:line="240" w:lineRule="auto"/>
              <w:jc w:val="center"/>
              <w:rPr>
                <w:b/>
                <w:sz w:val="18"/>
                <w:szCs w:val="18"/>
              </w:rPr>
            </w:pPr>
            <w:r w:rsidRPr="00451E28">
              <w:rPr>
                <w:b/>
                <w:sz w:val="18"/>
                <w:szCs w:val="18"/>
              </w:rPr>
              <w:t>Competencies measured in this assignment:</w:t>
            </w:r>
          </w:p>
          <w:p w:rsidR="000342A7" w:rsidRPr="00451E28" w:rsidRDefault="000342A7" w:rsidP="000342A7">
            <w:pPr>
              <w:spacing w:after="0" w:line="240" w:lineRule="auto"/>
              <w:rPr>
                <w:b/>
                <w:sz w:val="18"/>
                <w:szCs w:val="18"/>
              </w:rPr>
            </w:pPr>
            <w:r w:rsidRPr="00451E28">
              <w:rPr>
                <w:b/>
                <w:sz w:val="18"/>
                <w:szCs w:val="18"/>
              </w:rPr>
              <w:t>NURSING JUDGMENT/EVIDENCE BASED CARE-PRIORITIZATION OF CARE COMPETENCY:</w:t>
            </w:r>
          </w:p>
          <w:p w:rsidR="000342A7" w:rsidRPr="00451E28" w:rsidRDefault="000342A7" w:rsidP="000342A7">
            <w:pPr>
              <w:spacing w:after="0" w:line="240" w:lineRule="auto"/>
              <w:rPr>
                <w:sz w:val="18"/>
                <w:szCs w:val="18"/>
              </w:rPr>
            </w:pPr>
            <w:r w:rsidRPr="00451E28">
              <w:rPr>
                <w:sz w:val="18"/>
                <w:szCs w:val="18"/>
              </w:rPr>
              <w:t xml:space="preserve">Describe (K), demonstrate (P), and value (E) the ability to prioritize care in delivering quality, patient centered nursing care across the lifespan. </w:t>
            </w:r>
          </w:p>
          <w:p w:rsidR="000342A7" w:rsidRPr="00451E28" w:rsidRDefault="000342A7" w:rsidP="000342A7">
            <w:pPr>
              <w:spacing w:after="0" w:line="240" w:lineRule="auto"/>
              <w:rPr>
                <w:sz w:val="18"/>
                <w:szCs w:val="18"/>
              </w:rPr>
            </w:pPr>
            <w:r w:rsidRPr="00451E28">
              <w:rPr>
                <w:b/>
                <w:sz w:val="18"/>
                <w:szCs w:val="18"/>
              </w:rPr>
              <w:t xml:space="preserve">NURSING JUDGMENT/EVIDENCE BASED CARE-NURSING JUDGMENT COMPETENCY: </w:t>
            </w:r>
          </w:p>
          <w:p w:rsidR="000342A7" w:rsidRPr="00451E28" w:rsidRDefault="000342A7" w:rsidP="000342A7">
            <w:pPr>
              <w:spacing w:after="0" w:line="240" w:lineRule="auto"/>
              <w:rPr>
                <w:sz w:val="18"/>
                <w:szCs w:val="18"/>
              </w:rPr>
            </w:pPr>
            <w:r w:rsidRPr="00451E28">
              <w:rPr>
                <w:sz w:val="18"/>
                <w:szCs w:val="18"/>
              </w:rPr>
              <w:t>Identify (K), use (P), and appreciate (E) evidence based care when conducting a focused assessment, choosing nursing interventions within a plan of care, monitoring, and reporting changes in the indi</w:t>
            </w:r>
            <w:r>
              <w:rPr>
                <w:sz w:val="18"/>
                <w:szCs w:val="18"/>
              </w:rPr>
              <w:t xml:space="preserve">vidualized patient's condition </w:t>
            </w:r>
            <w:r w:rsidRPr="00451E28">
              <w:rPr>
                <w:sz w:val="18"/>
                <w:szCs w:val="18"/>
              </w:rPr>
              <w:t>across the lifespan.</w:t>
            </w:r>
          </w:p>
          <w:p w:rsidR="00CF442F" w:rsidRPr="00CF442F" w:rsidRDefault="000342A7" w:rsidP="000342A7">
            <w:pPr>
              <w:spacing w:after="0" w:line="240" w:lineRule="auto"/>
              <w:rPr>
                <w:sz w:val="18"/>
                <w:szCs w:val="18"/>
              </w:rPr>
            </w:pPr>
            <w:r w:rsidRPr="00CF442F">
              <w:rPr>
                <w:sz w:val="18"/>
                <w:szCs w:val="18"/>
              </w:rPr>
              <w:t xml:space="preserve"> </w:t>
            </w:r>
          </w:p>
        </w:tc>
      </w:tr>
    </w:tbl>
    <w:p w:rsidR="00CF442F" w:rsidRPr="00CF442F" w:rsidRDefault="00CF442F" w:rsidP="00CF442F">
      <w:pPr>
        <w:spacing w:after="0" w:line="276" w:lineRule="auto"/>
        <w:ind w:right="629"/>
        <w:rPr>
          <w:rFonts w:eastAsia="Arial" w:cs="Arial"/>
          <w:sz w:val="18"/>
          <w:szCs w:val="18"/>
        </w:rPr>
      </w:pPr>
      <w:r w:rsidRPr="00CF442F">
        <w:rPr>
          <w:rFonts w:eastAsia="Arial" w:cs="Arial"/>
          <w:sz w:val="18"/>
          <w:szCs w:val="18"/>
        </w:rPr>
        <w:t xml:space="preserve">Reflective Journaling allows </w:t>
      </w:r>
      <w:r w:rsidRPr="00CF442F">
        <w:rPr>
          <w:rFonts w:eastAsia="Arial" w:cs="Arial"/>
          <w:b/>
          <w:sz w:val="18"/>
          <w:szCs w:val="18"/>
        </w:rPr>
        <w:t>you</w:t>
      </w:r>
      <w:r w:rsidRPr="00CF442F">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the value of </w:t>
      </w:r>
      <w:r w:rsidR="008D18A3">
        <w:rPr>
          <w:rFonts w:eastAsia="Arial" w:cs="Arial"/>
          <w:sz w:val="18"/>
          <w:szCs w:val="18"/>
        </w:rPr>
        <w:t>prioritization and</w:t>
      </w:r>
      <w:r w:rsidR="000342A7">
        <w:rPr>
          <w:rFonts w:eastAsia="Arial" w:cs="Arial"/>
          <w:sz w:val="18"/>
          <w:szCs w:val="18"/>
        </w:rPr>
        <w:t xml:space="preserve"> nursing judgment</w:t>
      </w:r>
      <w:r w:rsidR="008D18A3">
        <w:rPr>
          <w:rFonts w:eastAsia="Arial" w:cs="Arial"/>
          <w:sz w:val="18"/>
          <w:szCs w:val="18"/>
        </w:rPr>
        <w:t>.</w:t>
      </w:r>
      <w:r w:rsidR="000342A7">
        <w:rPr>
          <w:rFonts w:eastAsia="Arial" w:cs="Arial"/>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345"/>
      </w:tblGrid>
      <w:tr w:rsidR="00CF442F" w:rsidRPr="00CF442F" w:rsidTr="00541B5E">
        <w:tc>
          <w:tcPr>
            <w:tcW w:w="1607" w:type="pct"/>
            <w:shd w:val="clear" w:color="auto" w:fill="E2EFD9"/>
          </w:tcPr>
          <w:p w:rsidR="00CF442F" w:rsidRPr="00CF442F" w:rsidRDefault="00CF442F" w:rsidP="00CF442F">
            <w:pPr>
              <w:jc w:val="center"/>
              <w:rPr>
                <w:b/>
                <w:sz w:val="18"/>
                <w:szCs w:val="18"/>
              </w:rPr>
            </w:pPr>
            <w:r w:rsidRPr="00CF442F">
              <w:rPr>
                <w:b/>
                <w:sz w:val="18"/>
                <w:szCs w:val="18"/>
              </w:rPr>
              <w:t>Question</w:t>
            </w:r>
          </w:p>
        </w:tc>
        <w:tc>
          <w:tcPr>
            <w:tcW w:w="3393" w:type="pct"/>
            <w:shd w:val="clear" w:color="auto" w:fill="E2EFD9"/>
          </w:tcPr>
          <w:p w:rsidR="00CF442F" w:rsidRPr="00CF442F" w:rsidRDefault="00CF442F" w:rsidP="00CF442F">
            <w:pPr>
              <w:jc w:val="center"/>
              <w:rPr>
                <w:b/>
                <w:sz w:val="18"/>
                <w:szCs w:val="18"/>
              </w:rPr>
            </w:pPr>
            <w:r w:rsidRPr="00CF442F">
              <w:rPr>
                <w:b/>
                <w:sz w:val="18"/>
                <w:szCs w:val="18"/>
              </w:rPr>
              <w:t>Answer</w:t>
            </w:r>
          </w:p>
        </w:tc>
      </w:tr>
      <w:tr w:rsidR="000342A7" w:rsidRPr="00CF442F" w:rsidTr="00541B5E">
        <w:tc>
          <w:tcPr>
            <w:tcW w:w="5000" w:type="pct"/>
            <w:gridSpan w:val="2"/>
            <w:shd w:val="clear" w:color="auto" w:fill="E2EFD9"/>
          </w:tcPr>
          <w:p w:rsidR="000342A7" w:rsidRPr="000342A7" w:rsidRDefault="000342A7" w:rsidP="000342A7">
            <w:pPr>
              <w:spacing w:after="0" w:line="240" w:lineRule="auto"/>
              <w:rPr>
                <w:b/>
                <w:sz w:val="18"/>
                <w:szCs w:val="18"/>
              </w:rPr>
            </w:pPr>
            <w:r w:rsidRPr="00451E28">
              <w:rPr>
                <w:b/>
                <w:sz w:val="18"/>
                <w:szCs w:val="18"/>
              </w:rPr>
              <w:t>NURSING JUDGMENT/EVIDENCE BASED CARE-PRI</w:t>
            </w:r>
            <w:r>
              <w:rPr>
                <w:b/>
                <w:sz w:val="18"/>
                <w:szCs w:val="18"/>
              </w:rPr>
              <w:t xml:space="preserve">ORITIZATION OF CARE COMPETENCY: </w:t>
            </w:r>
            <w:r>
              <w:rPr>
                <w:sz w:val="18"/>
                <w:szCs w:val="18"/>
              </w:rPr>
              <w:t>Ethical Comportment</w:t>
            </w:r>
          </w:p>
        </w:tc>
      </w:tr>
      <w:tr w:rsidR="00CF442F" w:rsidRPr="00CF442F" w:rsidTr="00541B5E">
        <w:tc>
          <w:tcPr>
            <w:tcW w:w="1607" w:type="pct"/>
            <w:shd w:val="clear" w:color="auto" w:fill="auto"/>
          </w:tcPr>
          <w:p w:rsidR="00CF442F" w:rsidRPr="00CF442F" w:rsidRDefault="00CF442F" w:rsidP="00CF442F">
            <w:pPr>
              <w:numPr>
                <w:ilvl w:val="0"/>
                <w:numId w:val="17"/>
              </w:numPr>
              <w:spacing w:after="0" w:line="276" w:lineRule="auto"/>
              <w:ind w:right="-18"/>
              <w:contextualSpacing/>
              <w:rPr>
                <w:rFonts w:eastAsia="Arial" w:cs="Arial"/>
                <w:sz w:val="18"/>
                <w:szCs w:val="18"/>
              </w:rPr>
            </w:pPr>
            <w:r w:rsidRPr="00CF442F">
              <w:rPr>
                <w:rFonts w:eastAsia="Arial" w:cs="Arial"/>
                <w:sz w:val="18"/>
                <w:szCs w:val="18"/>
              </w:rPr>
              <w:t xml:space="preserve">Why is it important for you personally to be able to prioritize care?  Give 2 reasons that relate to the following: </w:t>
            </w:r>
          </w:p>
          <w:p w:rsidR="00CF442F" w:rsidRPr="00CF442F" w:rsidRDefault="00CF442F" w:rsidP="00CF442F">
            <w:pPr>
              <w:spacing w:after="0" w:line="276" w:lineRule="auto"/>
              <w:ind w:left="360" w:right="-18"/>
              <w:contextualSpacing/>
              <w:rPr>
                <w:rFonts w:eastAsia="Arial" w:cs="Arial"/>
                <w:sz w:val="18"/>
                <w:szCs w:val="18"/>
              </w:rPr>
            </w:pPr>
            <w:r w:rsidRPr="00CF442F">
              <w:rPr>
                <w:rFonts w:eastAsia="Arial" w:cs="Arial"/>
                <w:sz w:val="18"/>
                <w:szCs w:val="18"/>
              </w:rPr>
              <w:t>Patient Centered Nursing care</w:t>
            </w:r>
          </w:p>
        </w:tc>
        <w:tc>
          <w:tcPr>
            <w:tcW w:w="3393" w:type="pct"/>
            <w:shd w:val="clear" w:color="auto" w:fill="auto"/>
          </w:tcPr>
          <w:p w:rsidR="00CF442F" w:rsidRPr="00CF442F" w:rsidRDefault="00CF442F" w:rsidP="00CF442F">
            <w:pPr>
              <w:rPr>
                <w:sz w:val="18"/>
                <w:szCs w:val="18"/>
              </w:rPr>
            </w:pPr>
          </w:p>
        </w:tc>
      </w:tr>
      <w:tr w:rsidR="00CF442F" w:rsidRPr="00CF442F" w:rsidTr="00541B5E">
        <w:tc>
          <w:tcPr>
            <w:tcW w:w="1607" w:type="pct"/>
            <w:shd w:val="clear" w:color="auto" w:fill="auto"/>
          </w:tcPr>
          <w:p w:rsidR="00CF442F" w:rsidRPr="00CF442F" w:rsidRDefault="00CF442F" w:rsidP="00CF442F">
            <w:pPr>
              <w:numPr>
                <w:ilvl w:val="0"/>
                <w:numId w:val="17"/>
              </w:numPr>
              <w:spacing w:after="0" w:line="276" w:lineRule="auto"/>
              <w:ind w:right="-18"/>
              <w:contextualSpacing/>
              <w:rPr>
                <w:rFonts w:eastAsia="Arial" w:cs="Arial"/>
                <w:sz w:val="18"/>
                <w:szCs w:val="18"/>
              </w:rPr>
            </w:pPr>
            <w:r w:rsidRPr="00CF442F">
              <w:rPr>
                <w:rFonts w:eastAsia="Arial" w:cs="Arial"/>
                <w:sz w:val="18"/>
                <w:szCs w:val="18"/>
              </w:rPr>
              <w:t xml:space="preserve">Why is it important for you personally to be able to prioritize care?  Give 2 reasons that relate to the following: </w:t>
            </w:r>
          </w:p>
          <w:p w:rsidR="00CF442F" w:rsidRPr="00CF442F" w:rsidRDefault="00CF442F" w:rsidP="00CF442F">
            <w:pPr>
              <w:spacing w:after="0" w:line="276" w:lineRule="auto"/>
              <w:ind w:left="360" w:right="-18"/>
              <w:contextualSpacing/>
              <w:rPr>
                <w:sz w:val="18"/>
                <w:szCs w:val="18"/>
              </w:rPr>
            </w:pPr>
            <w:r w:rsidRPr="00CF442F">
              <w:rPr>
                <w:rFonts w:eastAsia="Arial" w:cs="Arial"/>
                <w:sz w:val="18"/>
                <w:szCs w:val="18"/>
              </w:rPr>
              <w:t>Teamwork and Collaboration</w:t>
            </w:r>
          </w:p>
        </w:tc>
        <w:tc>
          <w:tcPr>
            <w:tcW w:w="3393" w:type="pct"/>
            <w:shd w:val="clear" w:color="auto" w:fill="auto"/>
          </w:tcPr>
          <w:p w:rsidR="00CF442F" w:rsidRPr="00CF442F" w:rsidRDefault="00CF442F" w:rsidP="00CF442F">
            <w:pPr>
              <w:rPr>
                <w:sz w:val="18"/>
                <w:szCs w:val="18"/>
              </w:rPr>
            </w:pPr>
          </w:p>
        </w:tc>
      </w:tr>
      <w:tr w:rsidR="00CF442F" w:rsidRPr="00CF442F" w:rsidTr="00541B5E">
        <w:tc>
          <w:tcPr>
            <w:tcW w:w="1607" w:type="pct"/>
            <w:shd w:val="clear" w:color="auto" w:fill="auto"/>
          </w:tcPr>
          <w:p w:rsidR="00CF442F" w:rsidRPr="00CF442F" w:rsidRDefault="00CF442F" w:rsidP="00CF442F">
            <w:pPr>
              <w:numPr>
                <w:ilvl w:val="0"/>
                <w:numId w:val="17"/>
              </w:numPr>
              <w:spacing w:after="0" w:line="276" w:lineRule="auto"/>
              <w:ind w:right="-18"/>
              <w:contextualSpacing/>
              <w:rPr>
                <w:rFonts w:eastAsia="Arial" w:cs="Arial"/>
                <w:sz w:val="18"/>
                <w:szCs w:val="18"/>
              </w:rPr>
            </w:pPr>
            <w:r w:rsidRPr="00CF442F">
              <w:rPr>
                <w:rFonts w:eastAsia="Arial" w:cs="Arial"/>
                <w:sz w:val="18"/>
                <w:szCs w:val="18"/>
              </w:rPr>
              <w:t xml:space="preserve">Why is it important for you personally to be able to prioritize care?  Give 2 reasons that relate to the following: </w:t>
            </w:r>
          </w:p>
          <w:p w:rsidR="00CF442F" w:rsidRPr="00CF442F" w:rsidRDefault="00CF442F" w:rsidP="00CF442F">
            <w:pPr>
              <w:spacing w:after="0" w:line="276" w:lineRule="auto"/>
              <w:ind w:left="360" w:right="-18"/>
              <w:contextualSpacing/>
              <w:rPr>
                <w:rFonts w:eastAsia="Arial" w:cs="Arial"/>
                <w:sz w:val="18"/>
                <w:szCs w:val="18"/>
              </w:rPr>
            </w:pPr>
            <w:r w:rsidRPr="00CF442F">
              <w:rPr>
                <w:rFonts w:eastAsia="Arial" w:cs="Arial"/>
                <w:sz w:val="18"/>
                <w:szCs w:val="18"/>
              </w:rPr>
              <w:t>Patient Safety</w:t>
            </w:r>
          </w:p>
        </w:tc>
        <w:tc>
          <w:tcPr>
            <w:tcW w:w="3393" w:type="pct"/>
            <w:shd w:val="clear" w:color="auto" w:fill="auto"/>
          </w:tcPr>
          <w:p w:rsidR="00CF442F" w:rsidRPr="00CF442F" w:rsidRDefault="00CF442F" w:rsidP="00CF442F">
            <w:pPr>
              <w:rPr>
                <w:sz w:val="18"/>
                <w:szCs w:val="18"/>
              </w:rPr>
            </w:pPr>
          </w:p>
        </w:tc>
      </w:tr>
      <w:tr w:rsidR="000342A7" w:rsidRPr="00CF442F" w:rsidTr="00541B5E">
        <w:tc>
          <w:tcPr>
            <w:tcW w:w="5000" w:type="pct"/>
            <w:gridSpan w:val="2"/>
            <w:shd w:val="clear" w:color="auto" w:fill="E2EFD9"/>
          </w:tcPr>
          <w:p w:rsidR="000342A7" w:rsidRPr="00CF442F" w:rsidRDefault="000342A7" w:rsidP="000342A7">
            <w:pPr>
              <w:spacing w:after="0" w:line="240" w:lineRule="auto"/>
              <w:jc w:val="center"/>
              <w:rPr>
                <w:sz w:val="18"/>
                <w:szCs w:val="18"/>
              </w:rPr>
            </w:pPr>
            <w:r w:rsidRPr="00451E28">
              <w:rPr>
                <w:b/>
                <w:sz w:val="18"/>
                <w:szCs w:val="18"/>
              </w:rPr>
              <w:t xml:space="preserve">NURSING JUDGMENT/EVIDENCE BASED CARE-NURSING JUDGMENT COMPETENCY: </w:t>
            </w:r>
            <w:r>
              <w:rPr>
                <w:b/>
                <w:sz w:val="18"/>
                <w:szCs w:val="18"/>
              </w:rPr>
              <w:t>Ethical Comportment</w:t>
            </w:r>
          </w:p>
        </w:tc>
      </w:tr>
      <w:tr w:rsidR="00CF442F" w:rsidRPr="00CF442F" w:rsidTr="00541B5E">
        <w:tc>
          <w:tcPr>
            <w:tcW w:w="1607" w:type="pct"/>
            <w:shd w:val="clear" w:color="auto" w:fill="auto"/>
          </w:tcPr>
          <w:p w:rsidR="00CF442F" w:rsidRPr="00CF442F" w:rsidRDefault="00CF442F" w:rsidP="00CF442F">
            <w:pPr>
              <w:numPr>
                <w:ilvl w:val="0"/>
                <w:numId w:val="17"/>
              </w:numPr>
              <w:spacing w:after="0" w:line="276" w:lineRule="auto"/>
              <w:ind w:right="83"/>
              <w:contextualSpacing/>
              <w:rPr>
                <w:rFonts w:eastAsia="Arial" w:cs="Arial"/>
                <w:sz w:val="18"/>
                <w:szCs w:val="18"/>
              </w:rPr>
            </w:pPr>
            <w:r w:rsidRPr="00CF442F">
              <w:rPr>
                <w:rFonts w:eastAsia="Arial" w:cs="Arial"/>
                <w:sz w:val="18"/>
                <w:szCs w:val="18"/>
              </w:rPr>
              <w:t xml:space="preserve"> Why is it important for you to practice using assessment techniques and interventions that are evidence based?  Give 2 way</w:t>
            </w:r>
            <w:r w:rsidR="000342A7">
              <w:rPr>
                <w:rFonts w:eastAsia="Arial" w:cs="Arial"/>
                <w:sz w:val="18"/>
                <w:szCs w:val="18"/>
              </w:rPr>
              <w:t>s</w:t>
            </w:r>
            <w:r w:rsidRPr="00CF442F">
              <w:rPr>
                <w:rFonts w:eastAsia="Arial" w:cs="Arial"/>
                <w:sz w:val="18"/>
                <w:szCs w:val="18"/>
              </w:rPr>
              <w:t xml:space="preserve"> that Evidence Based Practice will affect your practice as a LPN. </w:t>
            </w:r>
          </w:p>
          <w:p w:rsidR="00CF442F" w:rsidRPr="00CF442F" w:rsidRDefault="00CF442F" w:rsidP="00CF442F">
            <w:pPr>
              <w:rPr>
                <w:sz w:val="18"/>
                <w:szCs w:val="18"/>
              </w:rPr>
            </w:pPr>
          </w:p>
        </w:tc>
        <w:tc>
          <w:tcPr>
            <w:tcW w:w="3393" w:type="pct"/>
            <w:shd w:val="clear" w:color="auto" w:fill="auto"/>
          </w:tcPr>
          <w:p w:rsidR="00CF442F" w:rsidRPr="00CF442F" w:rsidRDefault="00CF442F" w:rsidP="00CF442F">
            <w:pPr>
              <w:rPr>
                <w:sz w:val="18"/>
                <w:szCs w:val="18"/>
              </w:rPr>
            </w:pPr>
          </w:p>
        </w:tc>
      </w:tr>
    </w:tbl>
    <w:p w:rsidR="00CF442F" w:rsidRPr="00CF442F" w:rsidRDefault="00CF442F" w:rsidP="00CF442F"/>
    <w:p w:rsidR="00CF442F" w:rsidRPr="00CF442F" w:rsidRDefault="00CF442F" w:rsidP="00CF442F"/>
    <w:p w:rsidR="00CF442F" w:rsidRPr="00CF442F" w:rsidRDefault="00CF442F" w:rsidP="00CF442F"/>
    <w:p w:rsidR="00CF442F" w:rsidRPr="00CF442F" w:rsidRDefault="00CF442F" w:rsidP="00CF442F"/>
    <w:p w:rsidR="00CF442F" w:rsidRPr="00CF442F" w:rsidRDefault="00CF442F" w:rsidP="00CF442F"/>
    <w:p w:rsidR="00CF442F" w:rsidRPr="00CF442F" w:rsidRDefault="00CF442F" w:rsidP="00CF442F"/>
    <w:p w:rsidR="00CF442F" w:rsidRPr="00CF442F" w:rsidRDefault="00CF442F" w:rsidP="00CF442F"/>
    <w:p w:rsidR="00CF442F" w:rsidRPr="00CF442F" w:rsidRDefault="00CF442F" w:rsidP="00CF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721"/>
        <w:gridCol w:w="2850"/>
        <w:gridCol w:w="2581"/>
      </w:tblGrid>
      <w:tr w:rsidR="00CF442F" w:rsidRPr="00CF442F" w:rsidTr="00541B5E">
        <w:tc>
          <w:tcPr>
            <w:tcW w:w="5000" w:type="pct"/>
            <w:gridSpan w:val="4"/>
            <w:shd w:val="clear" w:color="auto" w:fill="E2EFD9"/>
          </w:tcPr>
          <w:p w:rsidR="00CF442F" w:rsidRPr="00CF442F" w:rsidRDefault="00CF442F" w:rsidP="00CF442F">
            <w:pPr>
              <w:jc w:val="center"/>
              <w:rPr>
                <w:rFonts w:cs="Calibri"/>
                <w:b/>
                <w:bCs/>
                <w:sz w:val="16"/>
                <w:szCs w:val="16"/>
              </w:rPr>
            </w:pPr>
            <w:r w:rsidRPr="00CF442F">
              <w:rPr>
                <w:b/>
                <w:sz w:val="16"/>
                <w:szCs w:val="16"/>
              </w:rPr>
              <w:t>Ethical Comportment Journal:  Nursing Judgment/Prioritization of Care</w:t>
            </w:r>
            <w:r w:rsidRPr="00CF442F">
              <w:rPr>
                <w:rFonts w:cs="Calibri"/>
                <w:b/>
                <w:bCs/>
                <w:sz w:val="16"/>
                <w:szCs w:val="16"/>
              </w:rPr>
              <w:t xml:space="preserve"> Grading Rubric</w:t>
            </w:r>
          </w:p>
        </w:tc>
      </w:tr>
      <w:tr w:rsidR="00CF442F" w:rsidRPr="00CF442F" w:rsidTr="00541B5E">
        <w:trPr>
          <w:trHeight w:val="413"/>
        </w:trPr>
        <w:tc>
          <w:tcPr>
            <w:tcW w:w="641"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Criteria</w:t>
            </w:r>
            <w:r w:rsidRPr="00CF442F">
              <w:rPr>
                <w:rFonts w:cs="Calibri"/>
                <w:b/>
                <w:bCs/>
                <w:sz w:val="16"/>
                <w:szCs w:val="16"/>
              </w:rPr>
              <w:br/>
            </w:r>
          </w:p>
        </w:tc>
        <w:tc>
          <w:tcPr>
            <w:tcW w:w="1455"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Satisfactory (__points each)</w:t>
            </w:r>
            <w:r w:rsidRPr="00CF442F">
              <w:rPr>
                <w:rFonts w:cs="Calibri"/>
                <w:b/>
                <w:bCs/>
                <w:sz w:val="16"/>
                <w:szCs w:val="16"/>
              </w:rPr>
              <w:br/>
            </w:r>
          </w:p>
        </w:tc>
        <w:tc>
          <w:tcPr>
            <w:tcW w:w="1524" w:type="pct"/>
            <w:shd w:val="clear" w:color="auto" w:fill="E2EFD9"/>
          </w:tcPr>
          <w:p w:rsidR="00CF442F" w:rsidRPr="00CF442F" w:rsidRDefault="00CF442F" w:rsidP="00CF442F">
            <w:pPr>
              <w:spacing w:after="0" w:line="276" w:lineRule="auto"/>
              <w:ind w:left="-123" w:right="-21"/>
              <w:jc w:val="center"/>
              <w:rPr>
                <w:rFonts w:cs="Calibri"/>
                <w:b/>
                <w:bCs/>
                <w:sz w:val="16"/>
                <w:szCs w:val="16"/>
              </w:rPr>
            </w:pPr>
            <w:r w:rsidRPr="00CF442F">
              <w:rPr>
                <w:rFonts w:cs="Calibri"/>
                <w:b/>
                <w:bCs/>
                <w:sz w:val="16"/>
                <w:szCs w:val="16"/>
              </w:rPr>
              <w:t>Needs Improvement (__ points each)</w:t>
            </w:r>
            <w:r w:rsidRPr="00CF442F">
              <w:rPr>
                <w:rFonts w:cs="Calibri"/>
                <w:b/>
                <w:bCs/>
                <w:sz w:val="16"/>
                <w:szCs w:val="16"/>
              </w:rPr>
              <w:br/>
            </w:r>
          </w:p>
        </w:tc>
        <w:tc>
          <w:tcPr>
            <w:tcW w:w="1380"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Unsatisfactory (__points each)</w:t>
            </w:r>
            <w:r w:rsidRPr="00CF442F">
              <w:rPr>
                <w:rFonts w:cs="Calibri"/>
                <w:b/>
                <w:bCs/>
                <w:sz w:val="16"/>
                <w:szCs w:val="16"/>
              </w:rPr>
              <w:br/>
            </w:r>
          </w:p>
        </w:tc>
      </w:tr>
      <w:tr w:rsidR="00CF442F" w:rsidRPr="00CF442F" w:rsidTr="00541B5E">
        <w:trPr>
          <w:trHeight w:val="602"/>
        </w:trPr>
        <w:tc>
          <w:tcPr>
            <w:tcW w:w="641"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Prioritizing</w:t>
            </w:r>
          </w:p>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Pt. Centered Care</w:t>
            </w:r>
          </w:p>
          <w:p w:rsidR="00CF442F" w:rsidRPr="00CF442F" w:rsidRDefault="00CF442F" w:rsidP="00CF442F">
            <w:pPr>
              <w:numPr>
                <w:ilvl w:val="0"/>
                <w:numId w:val="18"/>
              </w:numPr>
              <w:spacing w:after="0" w:line="276" w:lineRule="auto"/>
              <w:jc w:val="center"/>
              <w:rPr>
                <w:rFonts w:cs="Calibri"/>
                <w:b/>
                <w:bCs/>
                <w:sz w:val="16"/>
                <w:szCs w:val="16"/>
              </w:rPr>
            </w:pPr>
          </w:p>
        </w:tc>
        <w:tc>
          <w:tcPr>
            <w:tcW w:w="1455" w:type="pct"/>
          </w:tcPr>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 xml:space="preserve">Answer reflects a personal, honest, and thoughtful response to prioritizing care related to patient centered nursing care. </w:t>
            </w:r>
          </w:p>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 xml:space="preserve">Gives 2 examples. </w:t>
            </w:r>
          </w:p>
        </w:tc>
        <w:tc>
          <w:tcPr>
            <w:tcW w:w="1524" w:type="pct"/>
          </w:tcPr>
          <w:p w:rsidR="00CF442F" w:rsidRPr="00CF442F" w:rsidRDefault="00CF442F" w:rsidP="00CF442F">
            <w:pPr>
              <w:spacing w:after="0" w:line="240" w:lineRule="auto"/>
              <w:ind w:right="-20"/>
              <w:contextualSpacing/>
              <w:rPr>
                <w:rFonts w:eastAsia="Arial" w:cs="Arial"/>
                <w:sz w:val="16"/>
                <w:szCs w:val="16"/>
                <w:lang w:val="en"/>
              </w:rPr>
            </w:pPr>
            <w:r w:rsidRPr="00CF442F">
              <w:rPr>
                <w:rFonts w:eastAsia="Arial" w:cs="Arial"/>
                <w:sz w:val="16"/>
                <w:szCs w:val="16"/>
                <w:lang w:val="en"/>
              </w:rPr>
              <w:t xml:space="preserve">Answer reflects little or some evidence of a personal response to the importance prioritizing care related to patient centered nursing care.  Gives 1 example.  </w:t>
            </w:r>
          </w:p>
        </w:tc>
        <w:tc>
          <w:tcPr>
            <w:tcW w:w="1380" w:type="pct"/>
          </w:tcPr>
          <w:p w:rsidR="00CF442F" w:rsidRPr="00CF442F" w:rsidRDefault="00CF442F" w:rsidP="00CF442F">
            <w:pPr>
              <w:spacing w:after="0" w:line="276" w:lineRule="auto"/>
              <w:ind w:right="-18"/>
              <w:contextualSpacing/>
              <w:rPr>
                <w:rFonts w:eastAsia="Arial" w:cs="Arial"/>
                <w:sz w:val="16"/>
                <w:szCs w:val="16"/>
              </w:rPr>
            </w:pPr>
            <w:r w:rsidRPr="00CF442F">
              <w:rPr>
                <w:rFonts w:eastAsia="Arial" w:cs="Arial"/>
                <w:sz w:val="16"/>
                <w:szCs w:val="16"/>
              </w:rPr>
              <w:t xml:space="preserve">Answer does not reflect a personal response to prioritizing care.  Does not give examples. </w:t>
            </w:r>
          </w:p>
        </w:tc>
      </w:tr>
      <w:tr w:rsidR="00CF442F" w:rsidRPr="00CF442F" w:rsidTr="00541B5E">
        <w:trPr>
          <w:trHeight w:val="602"/>
        </w:trPr>
        <w:tc>
          <w:tcPr>
            <w:tcW w:w="641"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Prioritizing</w:t>
            </w:r>
          </w:p>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Teamwork</w:t>
            </w:r>
          </w:p>
          <w:p w:rsidR="00CF442F" w:rsidRPr="00CF442F" w:rsidRDefault="00CF442F" w:rsidP="00CF442F">
            <w:pPr>
              <w:numPr>
                <w:ilvl w:val="0"/>
                <w:numId w:val="18"/>
              </w:numPr>
              <w:spacing w:after="0" w:line="276" w:lineRule="auto"/>
              <w:jc w:val="center"/>
              <w:rPr>
                <w:rFonts w:cs="Calibri"/>
                <w:b/>
                <w:bCs/>
                <w:sz w:val="16"/>
                <w:szCs w:val="16"/>
              </w:rPr>
            </w:pPr>
          </w:p>
        </w:tc>
        <w:tc>
          <w:tcPr>
            <w:tcW w:w="1455" w:type="pct"/>
          </w:tcPr>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Answer reflects a personal, honest, and thoughtful response to prioritizing care related to teamwork and collaboration.</w:t>
            </w:r>
          </w:p>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 xml:space="preserve">Gives 2 examples. </w:t>
            </w:r>
          </w:p>
        </w:tc>
        <w:tc>
          <w:tcPr>
            <w:tcW w:w="1524" w:type="pct"/>
          </w:tcPr>
          <w:p w:rsidR="00CF442F" w:rsidRPr="00CF442F" w:rsidRDefault="00CF442F" w:rsidP="00CF442F">
            <w:pPr>
              <w:spacing w:after="0" w:line="240" w:lineRule="auto"/>
              <w:ind w:right="-20"/>
              <w:contextualSpacing/>
              <w:rPr>
                <w:rFonts w:eastAsia="Arial" w:cs="Arial"/>
                <w:sz w:val="16"/>
                <w:szCs w:val="16"/>
                <w:lang w:val="en"/>
              </w:rPr>
            </w:pPr>
            <w:r w:rsidRPr="00CF442F">
              <w:rPr>
                <w:rFonts w:eastAsia="Arial" w:cs="Arial"/>
                <w:sz w:val="16"/>
                <w:szCs w:val="16"/>
                <w:lang w:val="en"/>
              </w:rPr>
              <w:t xml:space="preserve">Answer reflects little or some evidence of a personal response to the importance prioritizing care related to teamwork and collaboration. Gives 1 example.  </w:t>
            </w:r>
          </w:p>
        </w:tc>
        <w:tc>
          <w:tcPr>
            <w:tcW w:w="1380" w:type="pct"/>
          </w:tcPr>
          <w:p w:rsidR="00CF442F" w:rsidRPr="00CF442F" w:rsidRDefault="00CF442F" w:rsidP="00CF442F">
            <w:pPr>
              <w:spacing w:after="0" w:line="276" w:lineRule="auto"/>
              <w:ind w:right="-18"/>
              <w:contextualSpacing/>
              <w:rPr>
                <w:sz w:val="16"/>
                <w:szCs w:val="16"/>
              </w:rPr>
            </w:pPr>
            <w:r w:rsidRPr="00CF442F">
              <w:rPr>
                <w:rFonts w:eastAsia="Arial" w:cs="Arial"/>
                <w:sz w:val="16"/>
                <w:szCs w:val="16"/>
              </w:rPr>
              <w:t>Answer does not reflect a personal response to prioritizing care.  Does not give examples.</w:t>
            </w:r>
          </w:p>
        </w:tc>
      </w:tr>
      <w:tr w:rsidR="00CF442F" w:rsidRPr="00CF442F" w:rsidTr="00541B5E">
        <w:trPr>
          <w:trHeight w:val="440"/>
        </w:trPr>
        <w:tc>
          <w:tcPr>
            <w:tcW w:w="641"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Prioritizing</w:t>
            </w:r>
          </w:p>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Safety</w:t>
            </w:r>
          </w:p>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3</w:t>
            </w:r>
          </w:p>
        </w:tc>
        <w:tc>
          <w:tcPr>
            <w:tcW w:w="1455" w:type="pct"/>
          </w:tcPr>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Answer reflects a personal, honest, and thoughtful response to prioritizing care related to patient safety.</w:t>
            </w:r>
          </w:p>
          <w:p w:rsidR="00CF442F" w:rsidRPr="00CF442F" w:rsidRDefault="00CF442F" w:rsidP="00CF442F">
            <w:pPr>
              <w:spacing w:after="0" w:line="240" w:lineRule="auto"/>
              <w:rPr>
                <w:rFonts w:eastAsia="Times New Roman" w:cs="Arial"/>
                <w:sz w:val="16"/>
                <w:szCs w:val="16"/>
              </w:rPr>
            </w:pPr>
            <w:r w:rsidRPr="00CF442F">
              <w:rPr>
                <w:rFonts w:eastAsia="Times New Roman" w:cs="Arial"/>
                <w:sz w:val="16"/>
                <w:szCs w:val="16"/>
              </w:rPr>
              <w:t xml:space="preserve">Gives 2 examples. </w:t>
            </w:r>
          </w:p>
        </w:tc>
        <w:tc>
          <w:tcPr>
            <w:tcW w:w="1524" w:type="pct"/>
          </w:tcPr>
          <w:p w:rsidR="00CF442F" w:rsidRPr="00CF442F" w:rsidRDefault="00CF442F" w:rsidP="00CF442F">
            <w:pPr>
              <w:spacing w:after="0" w:line="240" w:lineRule="auto"/>
              <w:ind w:right="-20"/>
              <w:contextualSpacing/>
              <w:rPr>
                <w:rFonts w:eastAsia="Arial" w:cs="Arial"/>
                <w:sz w:val="16"/>
                <w:szCs w:val="16"/>
                <w:lang w:val="en"/>
              </w:rPr>
            </w:pPr>
            <w:r w:rsidRPr="00CF442F">
              <w:rPr>
                <w:rFonts w:eastAsia="Arial" w:cs="Arial"/>
                <w:sz w:val="16"/>
                <w:szCs w:val="16"/>
                <w:lang w:val="en"/>
              </w:rPr>
              <w:t xml:space="preserve">Answer reflects little or some evidence of a personal response to the importance prioritizing care related to patient safety. Gives 1 example.  </w:t>
            </w:r>
          </w:p>
        </w:tc>
        <w:tc>
          <w:tcPr>
            <w:tcW w:w="1380" w:type="pct"/>
          </w:tcPr>
          <w:p w:rsidR="00CF442F" w:rsidRPr="00CF442F" w:rsidRDefault="00CF442F" w:rsidP="00CF442F">
            <w:pPr>
              <w:spacing w:after="0" w:line="276" w:lineRule="auto"/>
              <w:ind w:right="-18"/>
              <w:contextualSpacing/>
              <w:rPr>
                <w:sz w:val="16"/>
                <w:szCs w:val="16"/>
              </w:rPr>
            </w:pPr>
            <w:r w:rsidRPr="00CF442F">
              <w:rPr>
                <w:rFonts w:eastAsia="Arial" w:cs="Arial"/>
                <w:sz w:val="16"/>
                <w:szCs w:val="16"/>
              </w:rPr>
              <w:t>Answer does not reflect a personal response to prioritizing care.  Does not give examples.</w:t>
            </w:r>
          </w:p>
        </w:tc>
      </w:tr>
      <w:tr w:rsidR="00CF442F" w:rsidRPr="00CF442F" w:rsidTr="00541B5E">
        <w:tc>
          <w:tcPr>
            <w:tcW w:w="641" w:type="pct"/>
            <w:shd w:val="clear" w:color="auto" w:fill="E2EFD9"/>
          </w:tcPr>
          <w:p w:rsidR="00CF442F" w:rsidRPr="00CF442F" w:rsidRDefault="00CF442F" w:rsidP="00CF442F">
            <w:pPr>
              <w:spacing w:after="0"/>
              <w:jc w:val="center"/>
              <w:rPr>
                <w:rFonts w:cs="Calibri"/>
                <w:b/>
                <w:sz w:val="16"/>
                <w:szCs w:val="16"/>
              </w:rPr>
            </w:pPr>
            <w:r w:rsidRPr="00CF442F">
              <w:rPr>
                <w:rFonts w:cs="Calibri"/>
                <w:b/>
                <w:sz w:val="16"/>
                <w:szCs w:val="16"/>
              </w:rPr>
              <w:t>Evidence based</w:t>
            </w:r>
          </w:p>
          <w:p w:rsidR="00CF442F" w:rsidRPr="00CF442F" w:rsidRDefault="00CF442F" w:rsidP="00CF442F">
            <w:pPr>
              <w:spacing w:after="0"/>
              <w:jc w:val="center"/>
              <w:rPr>
                <w:rFonts w:cs="Calibri"/>
                <w:b/>
                <w:sz w:val="16"/>
                <w:szCs w:val="16"/>
              </w:rPr>
            </w:pPr>
            <w:r w:rsidRPr="00CF442F">
              <w:rPr>
                <w:rFonts w:cs="Calibri"/>
                <w:b/>
                <w:sz w:val="16"/>
                <w:szCs w:val="16"/>
              </w:rPr>
              <w:t>4</w:t>
            </w:r>
          </w:p>
        </w:tc>
        <w:tc>
          <w:tcPr>
            <w:tcW w:w="1455" w:type="pct"/>
          </w:tcPr>
          <w:p w:rsidR="00CF442F" w:rsidRPr="00CF442F" w:rsidRDefault="00CF442F" w:rsidP="00CF442F">
            <w:pPr>
              <w:spacing w:after="0" w:line="240" w:lineRule="auto"/>
              <w:rPr>
                <w:rFonts w:cs="Calibri"/>
                <w:bCs/>
                <w:sz w:val="16"/>
                <w:szCs w:val="16"/>
              </w:rPr>
            </w:pPr>
            <w:r w:rsidRPr="00CF442F">
              <w:rPr>
                <w:rFonts w:cs="Calibri"/>
                <w:bCs/>
                <w:sz w:val="16"/>
                <w:szCs w:val="16"/>
              </w:rPr>
              <w:t xml:space="preserve">Gives 2 ways that Evidence based nursing practice will affect their personal practice as a LPN. </w:t>
            </w:r>
          </w:p>
        </w:tc>
        <w:tc>
          <w:tcPr>
            <w:tcW w:w="1524" w:type="pct"/>
          </w:tcPr>
          <w:p w:rsidR="00CF442F" w:rsidRPr="00CF442F" w:rsidRDefault="00CF442F" w:rsidP="00CF442F">
            <w:pPr>
              <w:spacing w:after="0" w:line="276" w:lineRule="auto"/>
              <w:ind w:right="-18"/>
              <w:rPr>
                <w:rFonts w:eastAsia="Arial" w:cs="Arial"/>
                <w:sz w:val="16"/>
                <w:szCs w:val="16"/>
              </w:rPr>
            </w:pPr>
            <w:r w:rsidRPr="00CF442F">
              <w:rPr>
                <w:rFonts w:cs="Calibri"/>
                <w:bCs/>
                <w:sz w:val="16"/>
                <w:szCs w:val="16"/>
              </w:rPr>
              <w:t xml:space="preserve">Provides 1 example of how evidence based nursing practice will affect their personal practice as a LPN. </w:t>
            </w:r>
          </w:p>
        </w:tc>
        <w:tc>
          <w:tcPr>
            <w:tcW w:w="1380" w:type="pct"/>
          </w:tcPr>
          <w:p w:rsidR="00CF442F" w:rsidRPr="00CF442F" w:rsidRDefault="00CF442F" w:rsidP="00CF442F">
            <w:pPr>
              <w:spacing w:after="0" w:line="276" w:lineRule="auto"/>
              <w:ind w:right="83"/>
              <w:contextualSpacing/>
              <w:rPr>
                <w:sz w:val="16"/>
                <w:szCs w:val="16"/>
              </w:rPr>
            </w:pPr>
            <w:r w:rsidRPr="00CF442F">
              <w:rPr>
                <w:rFonts w:eastAsia="Arial" w:cs="Arial"/>
                <w:sz w:val="16"/>
                <w:szCs w:val="16"/>
              </w:rPr>
              <w:t xml:space="preserve">Unable to provide an example of how evidence based practice will affect their personal practice as a LPN. </w:t>
            </w:r>
          </w:p>
        </w:tc>
      </w:tr>
      <w:tr w:rsidR="00CF442F" w:rsidRPr="00CF442F" w:rsidTr="00541B5E">
        <w:tc>
          <w:tcPr>
            <w:tcW w:w="641" w:type="pct"/>
            <w:shd w:val="clear" w:color="auto" w:fill="E2EFD9"/>
          </w:tcPr>
          <w:p w:rsidR="00CF442F" w:rsidRPr="00CF442F" w:rsidRDefault="00CF442F" w:rsidP="00CF442F">
            <w:pPr>
              <w:spacing w:after="0" w:line="276" w:lineRule="auto"/>
              <w:jc w:val="center"/>
              <w:rPr>
                <w:rFonts w:cs="Calibri"/>
                <w:b/>
                <w:bCs/>
                <w:sz w:val="16"/>
                <w:szCs w:val="16"/>
              </w:rPr>
            </w:pPr>
            <w:r w:rsidRPr="00CF442F">
              <w:rPr>
                <w:rFonts w:cs="Calibri"/>
                <w:b/>
                <w:bCs/>
                <w:sz w:val="16"/>
                <w:szCs w:val="16"/>
              </w:rPr>
              <w:t>Points</w:t>
            </w:r>
          </w:p>
        </w:tc>
        <w:tc>
          <w:tcPr>
            <w:tcW w:w="1455" w:type="pct"/>
          </w:tcPr>
          <w:p w:rsidR="00CF442F" w:rsidRPr="00CF442F" w:rsidRDefault="00CF442F" w:rsidP="00CF442F">
            <w:pPr>
              <w:spacing w:after="0" w:line="240" w:lineRule="auto"/>
              <w:rPr>
                <w:rFonts w:cs="Calibri"/>
                <w:bCs/>
                <w:sz w:val="16"/>
                <w:szCs w:val="16"/>
              </w:rPr>
            </w:pPr>
          </w:p>
        </w:tc>
        <w:tc>
          <w:tcPr>
            <w:tcW w:w="1524" w:type="pct"/>
          </w:tcPr>
          <w:p w:rsidR="00CF442F" w:rsidRPr="00CF442F" w:rsidRDefault="00CF442F" w:rsidP="00CF442F">
            <w:pPr>
              <w:spacing w:after="0" w:line="240" w:lineRule="auto"/>
              <w:rPr>
                <w:rFonts w:cs="Calibri"/>
                <w:bCs/>
                <w:sz w:val="16"/>
                <w:szCs w:val="16"/>
              </w:rPr>
            </w:pPr>
          </w:p>
        </w:tc>
        <w:tc>
          <w:tcPr>
            <w:tcW w:w="1380" w:type="pct"/>
          </w:tcPr>
          <w:p w:rsidR="00CF442F" w:rsidRPr="00CF442F" w:rsidRDefault="00CF442F" w:rsidP="00CF442F">
            <w:pPr>
              <w:spacing w:after="0" w:line="240" w:lineRule="auto"/>
              <w:rPr>
                <w:rFonts w:cs="Calibri"/>
                <w:bCs/>
                <w:sz w:val="16"/>
                <w:szCs w:val="16"/>
              </w:rPr>
            </w:pPr>
          </w:p>
        </w:tc>
      </w:tr>
      <w:tr w:rsidR="00CF442F" w:rsidRPr="00CF442F" w:rsidTr="00541B5E">
        <w:trPr>
          <w:trHeight w:val="224"/>
        </w:trPr>
        <w:tc>
          <w:tcPr>
            <w:tcW w:w="5000" w:type="pct"/>
            <w:gridSpan w:val="4"/>
            <w:shd w:val="clear" w:color="auto" w:fill="E2EFD9"/>
          </w:tcPr>
          <w:p w:rsidR="00CF442F" w:rsidRPr="00CF442F" w:rsidRDefault="00CF442F" w:rsidP="00CF442F">
            <w:pPr>
              <w:rPr>
                <w:rFonts w:cs="Calibri"/>
                <w:b/>
                <w:bCs/>
                <w:sz w:val="16"/>
                <w:szCs w:val="16"/>
              </w:rPr>
            </w:pPr>
            <w:r w:rsidRPr="00CF442F">
              <w:rPr>
                <w:rFonts w:cs="Calibri"/>
                <w:b/>
                <w:bCs/>
                <w:sz w:val="16"/>
                <w:szCs w:val="16"/>
              </w:rPr>
              <w:t>Total Points:</w:t>
            </w:r>
          </w:p>
        </w:tc>
      </w:tr>
    </w:tbl>
    <w:p w:rsidR="00CF442F" w:rsidRPr="00CF442F" w:rsidRDefault="00CF442F" w:rsidP="00CF442F"/>
    <w:p w:rsidR="00CF442F" w:rsidRPr="00CF442F" w:rsidRDefault="00CF442F" w:rsidP="00CF442F"/>
    <w:p w:rsidR="007B04D7" w:rsidRPr="00451E28" w:rsidRDefault="007B04D7" w:rsidP="00CF442F">
      <w:pPr>
        <w:rPr>
          <w:sz w:val="16"/>
          <w:szCs w:val="16"/>
        </w:rPr>
      </w:pP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3B" w:rsidRDefault="0010323B" w:rsidP="00870318">
      <w:pPr>
        <w:spacing w:after="0" w:line="240" w:lineRule="auto"/>
      </w:pPr>
      <w:r>
        <w:separator/>
      </w:r>
    </w:p>
  </w:endnote>
  <w:endnote w:type="continuationSeparator" w:id="0">
    <w:p w:rsidR="0010323B" w:rsidRDefault="0010323B"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10323B">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3B" w:rsidRDefault="0010323B" w:rsidP="00870318">
      <w:pPr>
        <w:spacing w:after="0" w:line="240" w:lineRule="auto"/>
      </w:pPr>
      <w:r>
        <w:separator/>
      </w:r>
    </w:p>
  </w:footnote>
  <w:footnote w:type="continuationSeparator" w:id="0">
    <w:p w:rsidR="0010323B" w:rsidRDefault="0010323B"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3373B"/>
    <w:multiLevelType w:val="hybridMultilevel"/>
    <w:tmpl w:val="405C8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63579A"/>
    <w:multiLevelType w:val="hybridMultilevel"/>
    <w:tmpl w:val="9CDE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973E2D"/>
    <w:multiLevelType w:val="hybridMultilevel"/>
    <w:tmpl w:val="2ADEF80E"/>
    <w:lvl w:ilvl="0" w:tplc="D5CEEB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B016BD"/>
    <w:multiLevelType w:val="hybridMultilevel"/>
    <w:tmpl w:val="21FE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6"/>
  </w:num>
  <w:num w:numId="4">
    <w:abstractNumId w:val="7"/>
  </w:num>
  <w:num w:numId="5">
    <w:abstractNumId w:val="10"/>
  </w:num>
  <w:num w:numId="6">
    <w:abstractNumId w:val="17"/>
  </w:num>
  <w:num w:numId="7">
    <w:abstractNumId w:val="15"/>
  </w:num>
  <w:num w:numId="8">
    <w:abstractNumId w:val="2"/>
  </w:num>
  <w:num w:numId="9">
    <w:abstractNumId w:val="0"/>
  </w:num>
  <w:num w:numId="10">
    <w:abstractNumId w:val="3"/>
  </w:num>
  <w:num w:numId="11">
    <w:abstractNumId w:val="11"/>
  </w:num>
  <w:num w:numId="12">
    <w:abstractNumId w:val="5"/>
  </w:num>
  <w:num w:numId="13">
    <w:abstractNumId w:val="14"/>
  </w:num>
  <w:num w:numId="14">
    <w:abstractNumId w:val="4"/>
  </w:num>
  <w:num w:numId="15">
    <w:abstractNumId w:val="1"/>
  </w:num>
  <w:num w:numId="16">
    <w:abstractNumId w:val="1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342A7"/>
    <w:rsid w:val="000734B0"/>
    <w:rsid w:val="000E6E3C"/>
    <w:rsid w:val="0010323B"/>
    <w:rsid w:val="00105514"/>
    <w:rsid w:val="00111FB2"/>
    <w:rsid w:val="0014081C"/>
    <w:rsid w:val="00151FBD"/>
    <w:rsid w:val="0017293F"/>
    <w:rsid w:val="0018353A"/>
    <w:rsid w:val="001A27BC"/>
    <w:rsid w:val="001C48B0"/>
    <w:rsid w:val="00340D70"/>
    <w:rsid w:val="003C210C"/>
    <w:rsid w:val="003F4410"/>
    <w:rsid w:val="00426579"/>
    <w:rsid w:val="004432D7"/>
    <w:rsid w:val="00451E28"/>
    <w:rsid w:val="0045368C"/>
    <w:rsid w:val="004F765B"/>
    <w:rsid w:val="00541B5E"/>
    <w:rsid w:val="005B0A7F"/>
    <w:rsid w:val="005E279C"/>
    <w:rsid w:val="005F11C8"/>
    <w:rsid w:val="005F48FD"/>
    <w:rsid w:val="0066762E"/>
    <w:rsid w:val="00682CAE"/>
    <w:rsid w:val="006A6EB6"/>
    <w:rsid w:val="006C52DA"/>
    <w:rsid w:val="00703F80"/>
    <w:rsid w:val="0071611A"/>
    <w:rsid w:val="00783802"/>
    <w:rsid w:val="00797561"/>
    <w:rsid w:val="007A1248"/>
    <w:rsid w:val="007B04D7"/>
    <w:rsid w:val="007F2D11"/>
    <w:rsid w:val="00867DF2"/>
    <w:rsid w:val="00870318"/>
    <w:rsid w:val="00874A60"/>
    <w:rsid w:val="008A4CAF"/>
    <w:rsid w:val="008D18A3"/>
    <w:rsid w:val="009D04B7"/>
    <w:rsid w:val="009E478F"/>
    <w:rsid w:val="009F1B77"/>
    <w:rsid w:val="00A11DD4"/>
    <w:rsid w:val="00AE4240"/>
    <w:rsid w:val="00BA44FF"/>
    <w:rsid w:val="00BC43E2"/>
    <w:rsid w:val="00C61F18"/>
    <w:rsid w:val="00CC3CE2"/>
    <w:rsid w:val="00CF442F"/>
    <w:rsid w:val="00D074B5"/>
    <w:rsid w:val="00D473CF"/>
    <w:rsid w:val="00D530B2"/>
    <w:rsid w:val="00D84410"/>
    <w:rsid w:val="00E10E85"/>
    <w:rsid w:val="00E35F30"/>
    <w:rsid w:val="00F25998"/>
    <w:rsid w:val="00F30BC9"/>
    <w:rsid w:val="00F53173"/>
    <w:rsid w:val="00FB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E02DE-2AD8-4104-B901-8C11D3E2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541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2014-08-27T15:21:00Z</dcterms:created>
  <dcterms:modified xsi:type="dcterms:W3CDTF">2014-08-27T16:27:00Z</dcterms:modified>
</cp:coreProperties>
</file>