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BF235F" w:rsidRPr="00451E28" w:rsidTr="005B43A5">
        <w:trPr>
          <w:trHeight w:val="350"/>
        </w:trPr>
        <w:tc>
          <w:tcPr>
            <w:tcW w:w="670" w:type="pc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BF235F" w:rsidRPr="005A5B64" w:rsidRDefault="00BF235F" w:rsidP="005B43A5">
            <w:pPr>
              <w:jc w:val="center"/>
              <w:rPr>
                <w:b/>
                <w:sz w:val="20"/>
                <w:szCs w:val="20"/>
              </w:rPr>
            </w:pPr>
            <w:r w:rsidRPr="0028380D">
              <w:rPr>
                <w:b/>
                <w:sz w:val="20"/>
                <w:szCs w:val="20"/>
              </w:rPr>
              <w:t>Introduction to Cult</w:t>
            </w:r>
            <w:r>
              <w:rPr>
                <w:b/>
                <w:sz w:val="20"/>
                <w:szCs w:val="20"/>
              </w:rPr>
              <w:t>ure and Complimentary  &amp; Alternative Therapies</w:t>
            </w:r>
          </w:p>
        </w:tc>
      </w:tr>
      <w:tr w:rsidR="00BF235F" w:rsidRPr="00451E28" w:rsidTr="005B43A5">
        <w:trPr>
          <w:trHeight w:val="440"/>
        </w:trPr>
        <w:tc>
          <w:tcPr>
            <w:tcW w:w="670" w:type="pc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BF235F" w:rsidRPr="005A5B64" w:rsidRDefault="00BF235F" w:rsidP="005B43A5">
            <w:pPr>
              <w:spacing w:after="20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Anoka Community &amp; Technical College</w:t>
            </w:r>
          </w:p>
        </w:tc>
      </w:tr>
      <w:tr w:rsidR="00BF235F" w:rsidRPr="00451E28" w:rsidTr="005B43A5">
        <w:trPr>
          <w:trHeight w:val="237"/>
        </w:trPr>
        <w:tc>
          <w:tcPr>
            <w:tcW w:w="670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BF235F" w:rsidRPr="00451E28" w:rsidTr="005B43A5">
        <w:trPr>
          <w:trHeight w:val="80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0F381D" w:rsidRPr="00451E28" w:rsidTr="005B43A5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F235F" w:rsidRPr="00451E28" w:rsidRDefault="00BF235F" w:rsidP="00BF235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  <w:shd w:val="clear" w:color="auto" w:fill="E2EFD9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BF235F" w:rsidRPr="00451E28" w:rsidTr="005B43A5">
        <w:trPr>
          <w:trHeight w:val="180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80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40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40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80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359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270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270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5B43A5">
              <w:rPr>
                <w:sz w:val="18"/>
                <w:szCs w:val="18"/>
              </w:rPr>
              <w:t xml:space="preserve">Recognition </w:t>
            </w:r>
          </w:p>
        </w:tc>
        <w:tc>
          <w:tcPr>
            <w:tcW w:w="386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5B43A5">
              <w:rPr>
                <w:sz w:val="18"/>
                <w:szCs w:val="18"/>
              </w:rPr>
              <w:t xml:space="preserve"> of the Individual Patient</w:t>
            </w:r>
          </w:p>
        </w:tc>
        <w:tc>
          <w:tcPr>
            <w:tcW w:w="195" w:type="pct"/>
            <w:vMerge w:val="restart"/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2866BE">
              <w:rPr>
                <w:sz w:val="20"/>
                <w:szCs w:val="20"/>
              </w:rPr>
              <w:t xml:space="preserve"> </w:t>
            </w:r>
            <w:r w:rsidR="002866BE">
              <w:rPr>
                <w:sz w:val="20"/>
                <w:szCs w:val="20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F235F" w:rsidRPr="00451E28" w:rsidTr="005B43A5">
        <w:trPr>
          <w:trHeight w:val="132"/>
        </w:trPr>
        <w:tc>
          <w:tcPr>
            <w:tcW w:w="670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BF235F" w:rsidRPr="00451E28" w:rsidRDefault="00BF235F" w:rsidP="00BF2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5B43A5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5B43A5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BF235F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5B43A5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BF235F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(Discussion Board)</w:t>
            </w:r>
          </w:p>
        </w:tc>
      </w:tr>
      <w:tr w:rsidR="00151FBD" w:rsidRPr="00451E28" w:rsidTr="005B43A5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BF235F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5B43A5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BF235F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5B43A5">
        <w:trPr>
          <w:trHeight w:val="233"/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5B43A5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5B43A5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5B43A5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5B43A5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5B43A5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151FBD" w:rsidRPr="00451E28" w:rsidRDefault="00BF235F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BF235F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p w:rsidR="00867DF2" w:rsidRPr="00451E28" w:rsidRDefault="007A1248" w:rsidP="00867DF2">
      <w:pPr>
        <w:jc w:val="center"/>
        <w:rPr>
          <w:b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  <w:r w:rsidR="00BF235F" w:rsidRPr="0028380D">
        <w:rPr>
          <w:b/>
          <w:sz w:val="20"/>
          <w:szCs w:val="20"/>
        </w:rPr>
        <w:t>Introduction to Cult</w:t>
      </w:r>
      <w:r w:rsidR="00BF235F">
        <w:rPr>
          <w:b/>
          <w:sz w:val="20"/>
          <w:szCs w:val="20"/>
        </w:rPr>
        <w:t>ure and Complimentary &amp; Alternative Therapies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5B43A5">
        <w:trPr>
          <w:trHeight w:val="899"/>
        </w:trPr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PATIENT/RELATIONSHIP CENTERED CARE - COMMUNICATION SKILLS COMPETENCY</w:t>
            </w:r>
          </w:p>
          <w:p w:rsidR="007F2D11" w:rsidRPr="00451E28" w:rsidRDefault="007A1248" w:rsidP="005B43A5">
            <w:pPr>
              <w:spacing w:after="0" w:line="240" w:lineRule="auto"/>
            </w:pPr>
            <w:r w:rsidRPr="00451E28">
              <w:rPr>
                <w:sz w:val="18"/>
                <w:szCs w:val="18"/>
              </w:rPr>
              <w:t xml:space="preserve"> Describe (K), demonstrate (P), and value (E) self-awareness, cultural sensitivity, and caring effective communication with patients</w:t>
            </w:r>
            <w:r w:rsidR="005B43A5">
              <w:rPr>
                <w:sz w:val="18"/>
                <w:szCs w:val="18"/>
              </w:rPr>
              <w:t>.</w:t>
            </w:r>
            <w:r w:rsidRPr="00451E28">
              <w:rPr>
                <w:sz w:val="18"/>
                <w:szCs w:val="18"/>
              </w:rPr>
              <w:t xml:space="preserve"> </w:t>
            </w:r>
          </w:p>
        </w:tc>
      </w:tr>
    </w:tbl>
    <w:p w:rsidR="006D365B" w:rsidRPr="00BF235F" w:rsidRDefault="006D365B" w:rsidP="006D365B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1. Choose one of the 7 </w:t>
      </w:r>
      <w:r w:rsidR="00BF235F" w:rsidRPr="00BF235F">
        <w:rPr>
          <w:rFonts w:eastAsia="Times New Roman"/>
        </w:rPr>
        <w:t>topic</w:t>
      </w:r>
      <w:r>
        <w:rPr>
          <w:rFonts w:eastAsia="Times New Roman"/>
        </w:rPr>
        <w:t>s</w:t>
      </w:r>
      <w:r w:rsidR="00BF235F" w:rsidRPr="00BF235F">
        <w:rPr>
          <w:rFonts w:eastAsia="Times New Roman"/>
        </w:rPr>
        <w:t xml:space="preserve"> below, answer the questions and post in the discussion board.  Posting must answer the questions completely and reflection must be purposeful and applicable to your personal practice as a LPN. </w:t>
      </w:r>
      <w:r w:rsidR="00BF235F" w:rsidRPr="00BF235F">
        <w:rPr>
          <w:rFonts w:eastAsia="Times New Roman"/>
        </w:rPr>
        <w:br/>
        <w:t>2.  For resources, begin with your textbook resources. Other sources including Internet resources will be acceptable but ensure it is a credible source. For example, </w:t>
      </w:r>
      <w:hyperlink r:id="rId7" w:tgtFrame="_blank" w:history="1">
        <w:r w:rsidR="00BF235F" w:rsidRPr="00BF235F">
          <w:rPr>
            <w:rFonts w:eastAsia="Times New Roman"/>
            <w:color w:val="0000FF"/>
            <w:u w:val="single"/>
          </w:rPr>
          <w:t>drugs.com</w:t>
        </w:r>
      </w:hyperlink>
      <w:r w:rsidR="00BF235F" w:rsidRPr="00BF235F">
        <w:rPr>
          <w:rFonts w:eastAsia="Times New Roman"/>
        </w:rPr>
        <w:t> </w:t>
      </w:r>
      <w:r>
        <w:rPr>
          <w:rFonts w:eastAsia="Times New Roman"/>
        </w:rPr>
        <w:t xml:space="preserve">and </w:t>
      </w:r>
      <w:hyperlink r:id="rId8" w:history="1">
        <w:r w:rsidRPr="00B9396B">
          <w:rPr>
            <w:rStyle w:val="Hyperlink"/>
            <w:rFonts w:eastAsia="Times New Roman"/>
          </w:rPr>
          <w:t>http://www.culturecareconnection.org/</w:t>
        </w:r>
      </w:hyperlink>
      <w:r>
        <w:rPr>
          <w:rFonts w:eastAsia="Times New Roman"/>
        </w:rPr>
        <w:t xml:space="preserve"> are</w:t>
      </w:r>
      <w:r w:rsidR="00BF235F" w:rsidRPr="00BF235F">
        <w:rPr>
          <w:rFonts w:eastAsia="Times New Roman"/>
        </w:rPr>
        <w:t xml:space="preserve"> excellent resource</w:t>
      </w:r>
      <w:r>
        <w:rPr>
          <w:rFonts w:eastAsia="Times New Roman"/>
        </w:rPr>
        <w:t>s</w:t>
      </w:r>
      <w:r w:rsidR="00BF235F" w:rsidRPr="00BF235F">
        <w:rPr>
          <w:rFonts w:eastAsia="Times New Roman"/>
        </w:rPr>
        <w:t xml:space="preserve">. Make sure to note your resources. </w:t>
      </w:r>
      <w:r w:rsidR="00BF235F" w:rsidRPr="00BF235F">
        <w:rPr>
          <w:rFonts w:eastAsia="Times New Roman"/>
        </w:rPr>
        <w:br/>
        <w:t xml:space="preserve">3.  Respond to 2 other students’ initial postings following the instructions in the table below.  Responses must be reflective and thoughtful to receive points. </w:t>
      </w:r>
      <w:r w:rsidR="00BF235F" w:rsidRPr="00BF235F">
        <w:rPr>
          <w:rFonts w:eastAsia="Times New Roman"/>
        </w:rPr>
        <w:br/>
        <w:t xml:space="preserve">4.  Refer to the Patient/Relationship Centered Care Competency (above) when answering your reflection </w:t>
      </w:r>
      <w:r>
        <w:rPr>
          <w:rFonts w:eastAsia="Times New Roman"/>
        </w:rPr>
        <w:t xml:space="preserve">questions. </w:t>
      </w:r>
      <w:r>
        <w:rPr>
          <w:rFonts w:eastAsia="Times New Roman"/>
        </w:rPr>
        <w:br/>
        <w:t xml:space="preserve">5.  Go to Minnesota’s Culture Care Connection for references on cultural groups: </w:t>
      </w:r>
      <w:hyperlink r:id="rId9" w:history="1">
        <w:r w:rsidRPr="00B9396B">
          <w:rPr>
            <w:rStyle w:val="Hyperlink"/>
            <w:rFonts w:eastAsia="Times New Roman"/>
          </w:rPr>
          <w:t>http://www.culturecareconnection.org/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3708"/>
      </w:tblGrid>
      <w:tr w:rsidR="00BF235F" w:rsidRPr="00BF235F" w:rsidTr="005B43A5">
        <w:tc>
          <w:tcPr>
            <w:tcW w:w="3017" w:type="pct"/>
            <w:shd w:val="clear" w:color="auto" w:fill="E2EFD9"/>
          </w:tcPr>
          <w:p w:rsidR="00BF235F" w:rsidRPr="00BF235F" w:rsidRDefault="006D365B" w:rsidP="00BF23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Topics:  First Posting: </w:t>
            </w:r>
          </w:p>
        </w:tc>
        <w:tc>
          <w:tcPr>
            <w:tcW w:w="1983" w:type="pct"/>
            <w:shd w:val="clear" w:color="auto" w:fill="E2EFD9"/>
          </w:tcPr>
          <w:p w:rsidR="00BF235F" w:rsidRPr="00BF235F" w:rsidRDefault="00BF235F" w:rsidP="00BF235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 xml:space="preserve">Responding to Original Posting: </w:t>
            </w:r>
          </w:p>
        </w:tc>
      </w:tr>
      <w:tr w:rsidR="006D365B" w:rsidRPr="00BF235F" w:rsidTr="005B43A5">
        <w:tc>
          <w:tcPr>
            <w:tcW w:w="5000" w:type="pct"/>
            <w:gridSpan w:val="2"/>
            <w:shd w:val="clear" w:color="auto" w:fill="E2EFD9"/>
          </w:tcPr>
          <w:p w:rsidR="006D365B" w:rsidRDefault="006D365B" w:rsidP="006D365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PATIENT/RELATIONSHIP CENTERED CARE - </w:t>
            </w:r>
            <w:r>
              <w:rPr>
                <w:b/>
                <w:sz w:val="18"/>
                <w:szCs w:val="18"/>
              </w:rPr>
              <w:t>COMMUNICATION SKILLS COMPETENCY:  Knowledge and Ethical Comportment</w:t>
            </w:r>
          </w:p>
          <w:p w:rsidR="006D365B" w:rsidRPr="006D365B" w:rsidRDefault="006D365B" w:rsidP="006D365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6D365B" w:rsidP="006D365B">
            <w:pPr>
              <w:numPr>
                <w:ilvl w:val="0"/>
                <w:numId w:val="32"/>
              </w:numPr>
              <w:spacing w:after="0" w:line="240" w:lineRule="auto"/>
              <w:ind w:left="270" w:hanging="27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 </w:t>
            </w:r>
            <w:r w:rsidR="00BF235F" w:rsidRPr="00BF235F">
              <w:rPr>
                <w:rFonts w:eastAsia="Times New Roman"/>
                <w:b/>
              </w:rPr>
              <w:t>Cultural Awareness vs Cultural Competence:</w:t>
            </w:r>
            <w:r w:rsidR="00BF235F" w:rsidRPr="00BF235F">
              <w:rPr>
                <w:rFonts w:eastAsia="Times New Roman"/>
              </w:rPr>
              <w:t xml:space="preserve">  </w:t>
            </w:r>
          </w:p>
          <w:p w:rsidR="00BF235F" w:rsidRPr="00BF235F" w:rsidRDefault="00BF235F" w:rsidP="00BF235F">
            <w:pPr>
              <w:numPr>
                <w:ilvl w:val="0"/>
                <w:numId w:val="15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Explain the difference between cultural awareness and cultural competence. </w:t>
            </w:r>
          </w:p>
          <w:p w:rsidR="00BF235F" w:rsidRPr="00BF235F" w:rsidRDefault="00BF235F" w:rsidP="00BF2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examples of each. </w:t>
            </w:r>
          </w:p>
          <w:p w:rsidR="00BF235F" w:rsidRPr="00BF235F" w:rsidRDefault="00BF235F" w:rsidP="00BF235F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t>Reflection:</w:t>
            </w:r>
            <w:r w:rsidRPr="00BF235F">
              <w:rPr>
                <w:rFonts w:eastAsia="Times New Roman"/>
              </w:rPr>
              <w:t xml:space="preserve">  Explain the importance of cultural competence in providing patient/relationship centered care.</w:t>
            </w:r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 xml:space="preserve">Reflection for responding to original post:  </w:t>
            </w:r>
          </w:p>
          <w:p w:rsidR="00BF235F" w:rsidRPr="00BF235F" w:rsidRDefault="00BF235F" w:rsidP="00BF235F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Reflect on information given then</w:t>
            </w:r>
          </w:p>
          <w:p w:rsidR="00BF235F" w:rsidRPr="00BF235F" w:rsidRDefault="00BF235F" w:rsidP="00BF235F">
            <w:pPr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</w:rPr>
              <w:t>Explain the importance of cultural competence to your own personal nursing practice.</w:t>
            </w:r>
            <w:r w:rsidRPr="00BF235F">
              <w:rPr>
                <w:rFonts w:eastAsia="Times New Roman"/>
                <w:b/>
              </w:rPr>
              <w:t xml:space="preserve"> </w:t>
            </w:r>
          </w:p>
          <w:p w:rsidR="00BF235F" w:rsidRPr="00BF235F" w:rsidRDefault="00BF235F" w:rsidP="00BF235F">
            <w:pPr>
              <w:spacing w:after="0" w:line="240" w:lineRule="auto"/>
              <w:ind w:left="720"/>
              <w:rPr>
                <w:rFonts w:eastAsia="Times New Roman"/>
                <w:b/>
              </w:rPr>
            </w:pP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BF235F" w:rsidP="00BF235F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 </w:t>
            </w:r>
            <w:r w:rsidRPr="00BF235F">
              <w:rPr>
                <w:rFonts w:eastAsia="Times New Roman"/>
                <w:b/>
              </w:rPr>
              <w:t>Ethnic cultural beliefs</w:t>
            </w:r>
            <w:r w:rsidRPr="00BF235F">
              <w:rPr>
                <w:rFonts w:eastAsia="Times New Roman"/>
              </w:rPr>
              <w:t>:   </w:t>
            </w:r>
          </w:p>
          <w:p w:rsidR="00BF235F" w:rsidRPr="00BF235F" w:rsidRDefault="00BF235F" w:rsidP="00BF235F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Compare two cultural group's beliefs in health care.  </w:t>
            </w:r>
          </w:p>
          <w:p w:rsidR="00BF235F" w:rsidRPr="00BF235F" w:rsidRDefault="00BF235F" w:rsidP="00BF2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Note 2 differences and 2 similarities. </w:t>
            </w:r>
          </w:p>
          <w:p w:rsidR="00BF235F" w:rsidRDefault="00BF235F" w:rsidP="00BF2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t>Reflection:</w:t>
            </w:r>
            <w:r w:rsidRPr="00BF235F">
              <w:rPr>
                <w:rFonts w:eastAsia="Times New Roman"/>
              </w:rPr>
              <w:t xml:space="preserve"> Why is it important for you as a LPN to apply patient/relationship centered care to patients with different cultural health beliefs?</w:t>
            </w:r>
          </w:p>
          <w:p w:rsidR="006D365B" w:rsidRPr="00BF235F" w:rsidRDefault="00E07646" w:rsidP="00BF2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hyperlink r:id="rId10" w:history="1">
              <w:r w:rsidR="006D365B" w:rsidRPr="00E17E7C">
                <w:rPr>
                  <w:rStyle w:val="Hyperlink"/>
                  <w:rFonts w:eastAsia="Times New Roman"/>
                </w:rPr>
                <w:t>http://www.culturecareconnection.org/</w:t>
              </w:r>
            </w:hyperlink>
          </w:p>
          <w:p w:rsidR="00BF235F" w:rsidRPr="00BF235F" w:rsidRDefault="005B43A5" w:rsidP="00BF235F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-266700</wp:posOffset>
                      </wp:positionH>
                      <wp:positionV relativeFrom="paragraph">
                        <wp:posOffset>111125</wp:posOffset>
                      </wp:positionV>
                      <wp:extent cx="635" cy="635"/>
                      <wp:effectExtent l="47625" t="54610" r="46990" b="40005"/>
                      <wp:wrapNone/>
                      <wp:docPr id="4" name="Ink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635" cy="63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B464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21.9pt;margin-top:7.85pt;width:1.85pt;height: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">
                      <v:imagedata r:id="rId12" o:title=""/>
                      <o:lock v:ext="edit" rotation="t" verticies="t" shapetype="t"/>
                    </v:shape>
                  </w:pict>
                </mc:Fallback>
              </mc:AlternateContent>
            </w:r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 xml:space="preserve">Reflection for responding to original post: </w:t>
            </w:r>
          </w:p>
          <w:p w:rsidR="00BF235F" w:rsidRPr="00BF235F" w:rsidRDefault="00BF235F" w:rsidP="00BF235F">
            <w:pPr>
              <w:numPr>
                <w:ilvl w:val="0"/>
                <w:numId w:val="31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Reflect on information given then</w:t>
            </w:r>
          </w:p>
          <w:p w:rsidR="00BF235F" w:rsidRPr="00BF235F" w:rsidRDefault="00BF235F" w:rsidP="00BF2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an example of patient/relationship centered care when working with a patient with a cultural health belief that is different from yours. </w:t>
            </w: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BF235F" w:rsidP="00BF235F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 </w:t>
            </w:r>
            <w:r w:rsidRPr="00BF235F">
              <w:rPr>
                <w:rFonts w:eastAsia="Times New Roman"/>
                <w:b/>
              </w:rPr>
              <w:t>Cultural sensitive care.</w:t>
            </w:r>
            <w:r w:rsidRPr="00BF235F">
              <w:rPr>
                <w:rFonts w:eastAsia="Times New Roman"/>
              </w:rPr>
              <w:t xml:space="preserve">  </w:t>
            </w:r>
          </w:p>
          <w:p w:rsidR="00BF235F" w:rsidRPr="00BF235F" w:rsidRDefault="00BF235F" w:rsidP="00BF235F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What is culturally sensitive care? </w:t>
            </w:r>
          </w:p>
          <w:p w:rsidR="00BF235F" w:rsidRPr="00BF235F" w:rsidRDefault="00BF235F" w:rsidP="00BF2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two examples of how to provide culturally sensitive care. </w:t>
            </w:r>
          </w:p>
          <w:p w:rsidR="00BF235F" w:rsidRPr="00BF235F" w:rsidRDefault="00BF235F" w:rsidP="00BF2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 Give 3 examples of possible barriers to providing culturally sensitive care.</w:t>
            </w:r>
          </w:p>
          <w:p w:rsidR="00BF235F" w:rsidRPr="006D365B" w:rsidRDefault="00BF235F" w:rsidP="006D365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lastRenderedPageBreak/>
              <w:t>Reflection:</w:t>
            </w:r>
            <w:r w:rsidRPr="00BF235F">
              <w:rPr>
                <w:rFonts w:eastAsia="Times New Roman"/>
              </w:rPr>
              <w:t xml:space="preserve"> Explain why providing culturally sensitive care is central to providing patient/relationship </w:t>
            </w:r>
            <w:r w:rsidR="006D365B">
              <w:rPr>
                <w:rFonts w:eastAsia="Times New Roman"/>
              </w:rPr>
              <w:t>centered care.</w:t>
            </w:r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lastRenderedPageBreak/>
              <w:t xml:space="preserve">Reflection for responding to original post:  </w:t>
            </w:r>
          </w:p>
          <w:p w:rsidR="00BF235F" w:rsidRPr="00BF235F" w:rsidRDefault="00BF235F" w:rsidP="00BF235F">
            <w:pPr>
              <w:numPr>
                <w:ilvl w:val="0"/>
                <w:numId w:val="20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Reflect on information given then</w:t>
            </w:r>
          </w:p>
          <w:p w:rsidR="00BF235F" w:rsidRPr="00BF235F" w:rsidRDefault="00BF235F" w:rsidP="00BF2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an example of your providing culturally sensitive care to a patient and relate that to patient/relationship centered care. </w:t>
            </w: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BF235F" w:rsidP="00BF235F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lastRenderedPageBreak/>
              <w:t xml:space="preserve"> Cultural Beliefs:  Food</w:t>
            </w:r>
          </w:p>
          <w:p w:rsidR="00BF235F" w:rsidRPr="00BF235F" w:rsidRDefault="00BF235F" w:rsidP="006D365B">
            <w:pPr>
              <w:numPr>
                <w:ilvl w:val="0"/>
                <w:numId w:val="20"/>
              </w:numPr>
              <w:spacing w:after="100" w:afterAutospacing="1" w:line="240" w:lineRule="auto"/>
              <w:ind w:left="720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Compare 3 different cultures food differences and similarities.</w:t>
            </w:r>
          </w:p>
          <w:p w:rsidR="00BF235F" w:rsidRDefault="00BF235F" w:rsidP="006D365B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720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t>Reflection:</w:t>
            </w:r>
            <w:r w:rsidRPr="00BF235F">
              <w:rPr>
                <w:rFonts w:eastAsia="Times New Roman"/>
              </w:rPr>
              <w:t xml:space="preserve">  Explain the importance of incorporating cultural food beliefs in the delivering of patient/relationship centered care.</w:t>
            </w:r>
          </w:p>
          <w:p w:rsidR="006D365B" w:rsidRPr="00BF235F" w:rsidRDefault="00E07646" w:rsidP="006D365B">
            <w:pPr>
              <w:numPr>
                <w:ilvl w:val="0"/>
                <w:numId w:val="20"/>
              </w:numPr>
              <w:spacing w:before="100" w:beforeAutospacing="1" w:after="0" w:line="240" w:lineRule="auto"/>
              <w:ind w:left="720"/>
              <w:rPr>
                <w:rFonts w:eastAsia="Times New Roman"/>
              </w:rPr>
            </w:pPr>
            <w:hyperlink r:id="rId13" w:history="1">
              <w:r w:rsidR="006D365B" w:rsidRPr="00E17E7C">
                <w:rPr>
                  <w:rStyle w:val="Hyperlink"/>
                  <w:rFonts w:eastAsia="Times New Roman"/>
                </w:rPr>
                <w:t>http://www.culturecareconnection.org/</w:t>
              </w:r>
            </w:hyperlink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 xml:space="preserve">Reflection for responding to original post:  </w:t>
            </w:r>
          </w:p>
          <w:p w:rsidR="00BF235F" w:rsidRPr="00BF235F" w:rsidRDefault="00BF235F" w:rsidP="00BF235F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Reflect on information given then</w:t>
            </w:r>
          </w:p>
          <w:p w:rsidR="00BF235F" w:rsidRPr="00BF235F" w:rsidRDefault="00BF235F" w:rsidP="00BF235F">
            <w:pPr>
              <w:numPr>
                <w:ilvl w:val="0"/>
                <w:numId w:val="27"/>
              </w:numPr>
              <w:spacing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an example of how you could deliver patient/relationship centered care when a patient requests yin food.  </w:t>
            </w: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BF235F" w:rsidP="00BF235F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>Alternative vs. Complementary Therapy</w:t>
            </w:r>
          </w:p>
          <w:p w:rsidR="00BF235F" w:rsidRPr="00BF235F" w:rsidRDefault="00BF235F" w:rsidP="00BF235F">
            <w:pPr>
              <w:numPr>
                <w:ilvl w:val="0"/>
                <w:numId w:val="21"/>
              </w:numPr>
              <w:spacing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Describe the difference between alternative therapies and complementary therapy.</w:t>
            </w:r>
          </w:p>
          <w:p w:rsidR="00BF235F" w:rsidRPr="00BF235F" w:rsidRDefault="00BF235F" w:rsidP="00BF2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Give an example of each and possible benefits.</w:t>
            </w:r>
          </w:p>
          <w:p w:rsidR="00BF235F" w:rsidRPr="00BF235F" w:rsidRDefault="00BF235F" w:rsidP="00BF2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t>Reflection:</w:t>
            </w:r>
            <w:r w:rsidRPr="00BF235F">
              <w:rPr>
                <w:rFonts w:eastAsia="Times New Roman"/>
              </w:rPr>
              <w:t xml:space="preserve">  What does alternative therapy and complementary therapy have to do with patient/relationship centered care? </w:t>
            </w:r>
          </w:p>
          <w:p w:rsidR="00BF235F" w:rsidRPr="00BF235F" w:rsidRDefault="00BF235F" w:rsidP="00BF235F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>Reflection for responding to original post:</w:t>
            </w:r>
          </w:p>
          <w:p w:rsidR="00BF235F" w:rsidRPr="00BF235F" w:rsidRDefault="00BF235F" w:rsidP="00BF235F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Reflect on information given then </w:t>
            </w:r>
          </w:p>
          <w:p w:rsidR="00BF235F" w:rsidRPr="00BF235F" w:rsidRDefault="00BF235F" w:rsidP="00BF235F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an example of a patient requesting an alternative or complementary therapy and explain how you can provide patient/relationship centered care regarding their request. </w:t>
            </w:r>
          </w:p>
          <w:p w:rsidR="00BF235F" w:rsidRPr="00BF235F" w:rsidRDefault="00BF235F" w:rsidP="00BF235F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5B43A5" w:rsidP="00BF235F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81915</wp:posOffset>
                      </wp:positionV>
                      <wp:extent cx="714375" cy="285750"/>
                      <wp:effectExtent l="47625" t="53975" r="47625" b="41275"/>
                      <wp:wrapNone/>
                      <wp:docPr id="3" name="In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714375" cy="28575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3EA80" id="Ink 3" o:spid="_x0000_s1026" type="#_x0000_t75" style="position:absolute;margin-left:143.5pt;margin-top:5.95pt;width:57.25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">
                      <v:imagedata r:id="rId15" o:title=""/>
                      <o:lock v:ext="edit" rotation="t" verticies="t" shapetype="t"/>
                    </v:shape>
                  </w:pict>
                </mc:Fallback>
              </mc:AlternateContent>
            </w:r>
            <w:r w:rsidR="00BF235F" w:rsidRPr="00BF235F">
              <w:rPr>
                <w:rFonts w:eastAsia="Times New Roman"/>
              </w:rPr>
              <w:t xml:space="preserve"> Western vs. Eastern Medicine: </w:t>
            </w:r>
          </w:p>
          <w:p w:rsidR="00BF235F" w:rsidRPr="00BF235F" w:rsidRDefault="00BF235F" w:rsidP="00BF235F">
            <w:pPr>
              <w:numPr>
                <w:ilvl w:val="0"/>
                <w:numId w:val="22"/>
              </w:numPr>
              <w:spacing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Explain the difference between Western Medicine versus Eastern Medicine. </w:t>
            </w:r>
          </w:p>
          <w:p w:rsidR="00BF235F" w:rsidRPr="00BF235F" w:rsidRDefault="00BF235F" w:rsidP="00BF2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 an example of each. </w:t>
            </w:r>
          </w:p>
          <w:p w:rsidR="00BF235F" w:rsidRPr="00BF235F" w:rsidRDefault="00BF235F" w:rsidP="00BF2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examples of benefits for each. </w:t>
            </w:r>
          </w:p>
          <w:p w:rsidR="00BF235F" w:rsidRPr="00BF235F" w:rsidRDefault="00BF235F" w:rsidP="00BF2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t>Reflection:</w:t>
            </w:r>
            <w:r w:rsidRPr="00BF235F">
              <w:rPr>
                <w:rFonts w:eastAsia="Times New Roman"/>
              </w:rPr>
              <w:t xml:space="preserve"> How can you as a LPN  implement patient/relationship centered care with a patient that prefers Eastern Medicine over Western Medicine? </w:t>
            </w:r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 xml:space="preserve">Reflection for responding to original post: </w:t>
            </w:r>
          </w:p>
          <w:p w:rsidR="00BF235F" w:rsidRPr="00BF235F" w:rsidRDefault="00BF235F" w:rsidP="00BF235F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Reflect on information given then </w:t>
            </w:r>
          </w:p>
          <w:p w:rsidR="00BF235F" w:rsidRPr="00BF235F" w:rsidRDefault="00BF235F" w:rsidP="00BF235F">
            <w:pPr>
              <w:numPr>
                <w:ilvl w:val="0"/>
                <w:numId w:val="25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Give an example of an Eastern Medicine treatment and explain how you can implement patient/relationship centered care when a patient is requesting this treatment. </w:t>
            </w: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BF235F" w:rsidP="00BF235F">
            <w:pPr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b/>
              </w:rPr>
              <w:t>Herbs</w:t>
            </w:r>
          </w:p>
          <w:p w:rsidR="00BF235F" w:rsidRPr="00BF235F" w:rsidRDefault="00BF235F" w:rsidP="00BF235F">
            <w:pPr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 xml:space="preserve">Use of herbs for health reasons is quite common and many can be purchased OTC in drug stores or be home grown. </w:t>
            </w:r>
          </w:p>
          <w:p w:rsidR="00BF235F" w:rsidRPr="00BF235F" w:rsidRDefault="00BF235F" w:rsidP="00BF2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Go to the National Center for Complementary and Alternative Medicine or </w:t>
            </w:r>
            <w:hyperlink r:id="rId16" w:tgtFrame="_blank" w:history="1">
              <w:r w:rsidRPr="00BF235F">
                <w:rPr>
                  <w:rFonts w:eastAsia="Times New Roman"/>
                  <w:color w:val="0000FF"/>
                  <w:u w:val="single"/>
                </w:rPr>
                <w:t>NCCAM</w:t>
              </w:r>
            </w:hyperlink>
            <w:r w:rsidRPr="00BF235F">
              <w:rPr>
                <w:rFonts w:eastAsia="Times New Roman"/>
              </w:rPr>
              <w:t xml:space="preserve"> and click on </w:t>
            </w:r>
            <w:r w:rsidRPr="00BF235F">
              <w:rPr>
                <w:rFonts w:eastAsia="Times New Roman"/>
                <w:i/>
                <w:iCs/>
              </w:rPr>
              <w:t>"Herbs at a Glance"</w:t>
            </w:r>
            <w:r w:rsidRPr="00BF235F">
              <w:rPr>
                <w:rFonts w:eastAsia="Times New Roman"/>
              </w:rPr>
              <w:t>. </w:t>
            </w:r>
          </w:p>
          <w:p w:rsidR="00BF235F" w:rsidRPr="00BF235F" w:rsidRDefault="00BF235F" w:rsidP="00BF2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Select 2 different herbs and describe their use, possible side-effects, and "what the science says". </w:t>
            </w:r>
          </w:p>
          <w:p w:rsidR="00BF235F" w:rsidRPr="006D365B" w:rsidRDefault="00BF235F" w:rsidP="00BF2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Reflection: How can you as a LPN practice patient/relationship centered care with a patient who uses herb therapy?</w:t>
            </w:r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>Reflection for responding to original post:</w:t>
            </w:r>
          </w:p>
          <w:p w:rsidR="00BF235F" w:rsidRPr="00BF235F" w:rsidRDefault="00BF235F" w:rsidP="00BF235F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</w:rPr>
              <w:t>Reflect on information given then</w:t>
            </w:r>
          </w:p>
          <w:p w:rsidR="00BF235F" w:rsidRPr="00BF235F" w:rsidRDefault="00BF235F" w:rsidP="00BF235F">
            <w:pPr>
              <w:numPr>
                <w:ilvl w:val="0"/>
                <w:numId w:val="26"/>
              </w:numPr>
              <w:spacing w:after="0" w:line="240" w:lineRule="auto"/>
            </w:pPr>
            <w:r w:rsidRPr="00BF235F">
              <w:t xml:space="preserve">Explain how you can give patient/relationship centered care when talking to a patient about herbal therapy they are using for a medical treatment. </w:t>
            </w:r>
          </w:p>
        </w:tc>
      </w:tr>
      <w:tr w:rsidR="00BF235F" w:rsidRPr="00BF235F" w:rsidTr="005B43A5">
        <w:tc>
          <w:tcPr>
            <w:tcW w:w="3017" w:type="pct"/>
            <w:shd w:val="clear" w:color="auto" w:fill="auto"/>
          </w:tcPr>
          <w:p w:rsidR="00BF235F" w:rsidRPr="00BF235F" w:rsidRDefault="00BF235F" w:rsidP="00BF235F">
            <w:pPr>
              <w:numPr>
                <w:ilvl w:val="0"/>
                <w:numId w:val="16"/>
              </w:numPr>
              <w:spacing w:after="0" w:line="240" w:lineRule="auto"/>
              <w:rPr>
                <w:rFonts w:ascii="Times" w:eastAsia="Times New Roman" w:hAnsi="Times"/>
                <w:b/>
                <w:sz w:val="20"/>
                <w:szCs w:val="20"/>
              </w:rPr>
            </w:pPr>
            <w:r w:rsidRPr="00BF235F">
              <w:rPr>
                <w:rFonts w:ascii="Times" w:eastAsia="Times New Roman" w:hAnsi="Times"/>
                <w:b/>
                <w:sz w:val="20"/>
                <w:szCs w:val="20"/>
              </w:rPr>
              <w:lastRenderedPageBreak/>
              <w:t>NCAAM</w:t>
            </w:r>
          </w:p>
          <w:p w:rsidR="00BF235F" w:rsidRPr="00BF235F" w:rsidRDefault="00BF235F" w:rsidP="00BF235F">
            <w:pPr>
              <w:numPr>
                <w:ilvl w:val="0"/>
                <w:numId w:val="24"/>
              </w:numPr>
              <w:spacing w:after="0" w:line="240" w:lineRule="auto"/>
              <w:rPr>
                <w:rFonts w:ascii="Times" w:eastAsia="Times New Roman" w:hAnsi="Times"/>
                <w:b/>
                <w:sz w:val="20"/>
                <w:szCs w:val="20"/>
              </w:rPr>
            </w:pPr>
            <w:r w:rsidRPr="00BF235F">
              <w:rPr>
                <w:rFonts w:eastAsia="Times New Roman"/>
              </w:rPr>
              <w:t>Go to the National Center for Complementary and Alternative Medicine or </w:t>
            </w:r>
            <w:hyperlink r:id="rId17" w:tgtFrame="_blank" w:history="1">
              <w:r w:rsidRPr="00BF235F">
                <w:rPr>
                  <w:rFonts w:eastAsia="Times New Roman"/>
                  <w:color w:val="0000FF"/>
                  <w:u w:val="single"/>
                </w:rPr>
                <w:t>NCCAM</w:t>
              </w:r>
            </w:hyperlink>
            <w:r w:rsidRPr="00BF235F">
              <w:rPr>
                <w:rFonts w:eastAsia="Times New Roman"/>
              </w:rPr>
              <w:t>.  </w:t>
            </w:r>
          </w:p>
          <w:p w:rsidR="00BF235F" w:rsidRPr="00BF235F" w:rsidRDefault="00BF235F" w:rsidP="00BF2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" w:eastAsia="Times New Roman" w:hAnsi="Times"/>
                <w:b/>
                <w:sz w:val="20"/>
                <w:szCs w:val="20"/>
              </w:rPr>
            </w:pPr>
            <w:r w:rsidRPr="00BF235F">
              <w:rPr>
                <w:rFonts w:eastAsia="Times New Roman"/>
              </w:rPr>
              <w:t>Explain what you have learned about safety and being informed when it comes to complementary and alternative therapies</w:t>
            </w:r>
            <w:r w:rsidRPr="00BF235F">
              <w:rPr>
                <w:rFonts w:ascii="Times" w:eastAsia="Times New Roman" w:hAnsi="Times"/>
                <w:sz w:val="20"/>
                <w:szCs w:val="20"/>
              </w:rPr>
              <w:t>.</w:t>
            </w:r>
          </w:p>
          <w:p w:rsidR="00BF235F" w:rsidRPr="006D365B" w:rsidRDefault="00BF235F" w:rsidP="00BF2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>Reflection:</w:t>
            </w:r>
            <w:r w:rsidRPr="00BF235F">
              <w:rPr>
                <w:rFonts w:eastAsia="Times New Roman"/>
              </w:rPr>
              <w:t xml:space="preserve">  Explain how complementary and alternative medicine can be a part of patient/relationship centered care? </w:t>
            </w:r>
          </w:p>
        </w:tc>
        <w:tc>
          <w:tcPr>
            <w:tcW w:w="1983" w:type="pct"/>
            <w:shd w:val="clear" w:color="auto" w:fill="auto"/>
          </w:tcPr>
          <w:p w:rsidR="00BF235F" w:rsidRPr="00BF235F" w:rsidRDefault="00BF235F" w:rsidP="00BF235F">
            <w:pPr>
              <w:spacing w:after="0" w:line="240" w:lineRule="auto"/>
              <w:rPr>
                <w:rFonts w:eastAsia="Times New Roman"/>
                <w:b/>
              </w:rPr>
            </w:pPr>
            <w:r w:rsidRPr="00BF235F">
              <w:rPr>
                <w:rFonts w:eastAsia="Times New Roman"/>
                <w:b/>
              </w:rPr>
              <w:t xml:space="preserve">Reflection for responding to original post: </w:t>
            </w:r>
          </w:p>
          <w:p w:rsidR="00BF235F" w:rsidRPr="00BF235F" w:rsidRDefault="005B43A5" w:rsidP="00BF235F">
            <w:pPr>
              <w:numPr>
                <w:ilvl w:val="0"/>
                <w:numId w:val="28"/>
              </w:numPr>
              <w:spacing w:after="0" w:line="240" w:lineRule="auto"/>
              <w:rPr>
                <w:rFonts w:eastAsia="Times New Roman"/>
              </w:rPr>
            </w:pPr>
            <w:r w:rsidRPr="00BF235F">
              <w:rPr>
                <w:rFonts w:eastAsia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260985</wp:posOffset>
                      </wp:positionV>
                      <wp:extent cx="142875" cy="76835"/>
                      <wp:effectExtent l="47625" t="50165" r="38100" b="44450"/>
                      <wp:wrapNone/>
                      <wp:docPr id="2" name="In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42875" cy="7683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ECA80" id="Ink 4" o:spid="_x0000_s1026" type="#_x0000_t75" style="position:absolute;margin-left:154.6pt;margin-top:20.05pt;width:12.25pt;height: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">
                      <v:imagedata r:id="rId19" o:title=""/>
                      <o:lock v:ext="edit" rotation="t" verticies="t" shapetype="t"/>
                    </v:shape>
                  </w:pict>
                </mc:Fallback>
              </mc:AlternateContent>
            </w:r>
            <w:r w:rsidRPr="00BF235F">
              <w:rPr>
                <w:rFonts w:eastAsia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270510</wp:posOffset>
                      </wp:positionV>
                      <wp:extent cx="210185" cy="428625"/>
                      <wp:effectExtent l="47625" t="50165" r="46990" b="45085"/>
                      <wp:wrapNone/>
                      <wp:docPr id="1" name="In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210185" cy="4286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F68C7" id="Ink 5" o:spid="_x0000_s1026" type="#_x0000_t75" style="position:absolute;margin-left:165.1pt;margin-top:20.8pt;width:17.5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">
                      <v:imagedata r:id="rId21" o:title=""/>
                      <o:lock v:ext="edit" rotation="t" verticies="t" shapetype="t"/>
                    </v:shape>
                  </w:pict>
                </mc:Fallback>
              </mc:AlternateContent>
            </w:r>
            <w:r w:rsidR="00BF235F" w:rsidRPr="00BF235F">
              <w:rPr>
                <w:rFonts w:eastAsia="Times New Roman"/>
              </w:rPr>
              <w:t xml:space="preserve">Reflect on information given.  Describe how you can incorporate patient/relationship centered care in a patient that is taking complementary and alternative medicine. </w:t>
            </w:r>
          </w:p>
        </w:tc>
      </w:tr>
    </w:tbl>
    <w:p w:rsidR="00BF235F" w:rsidRPr="00BF235F" w:rsidRDefault="00BF235F" w:rsidP="00BF235F">
      <w:pPr>
        <w:spacing w:before="100" w:beforeAutospacing="1" w:after="100" w:afterAutospacing="1" w:line="240" w:lineRule="auto"/>
        <w:rPr>
          <w:rFonts w:eastAsia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2654"/>
        <w:gridCol w:w="2803"/>
        <w:gridCol w:w="2733"/>
      </w:tblGrid>
      <w:tr w:rsidR="00BF235F" w:rsidRPr="00BF235F" w:rsidTr="005B43A5">
        <w:tc>
          <w:tcPr>
            <w:tcW w:w="5000" w:type="pct"/>
            <w:gridSpan w:val="4"/>
            <w:shd w:val="clear" w:color="auto" w:fill="E2EFD9"/>
          </w:tcPr>
          <w:p w:rsidR="00BF235F" w:rsidRPr="00BF235F" w:rsidRDefault="00BF235F" w:rsidP="00BF235F">
            <w:pPr>
              <w:jc w:val="center"/>
              <w:rPr>
                <w:b/>
              </w:rPr>
            </w:pPr>
            <w:r w:rsidRPr="00BF235F">
              <w:rPr>
                <w:b/>
              </w:rPr>
              <w:t>Rubric for Grading Cultural Discussion</w:t>
            </w:r>
          </w:p>
        </w:tc>
      </w:tr>
      <w:tr w:rsidR="00BF235F" w:rsidRPr="00BF235F" w:rsidTr="005B43A5">
        <w:tc>
          <w:tcPr>
            <w:tcW w:w="606" w:type="pct"/>
            <w:shd w:val="clear" w:color="auto" w:fill="E2EFD9"/>
          </w:tcPr>
          <w:p w:rsidR="00BF235F" w:rsidRPr="00BF235F" w:rsidRDefault="00BF235F" w:rsidP="00BF235F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F235F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BF235F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24" w:type="pct"/>
            <w:shd w:val="clear" w:color="auto" w:fill="E2EFD9"/>
          </w:tcPr>
          <w:p w:rsidR="00BF235F" w:rsidRPr="00BF235F" w:rsidRDefault="00BF235F" w:rsidP="00BF235F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F235F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BF235F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04" w:type="pct"/>
            <w:shd w:val="clear" w:color="auto" w:fill="E2EFD9"/>
          </w:tcPr>
          <w:p w:rsidR="00BF235F" w:rsidRPr="00BF235F" w:rsidRDefault="00BF235F" w:rsidP="00BF235F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F235F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BF235F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66" w:type="pct"/>
            <w:shd w:val="clear" w:color="auto" w:fill="E2EFD9"/>
          </w:tcPr>
          <w:p w:rsidR="00BF235F" w:rsidRPr="00BF235F" w:rsidRDefault="00BF235F" w:rsidP="00BF235F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BF235F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BF235F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BF235F" w:rsidRPr="00BF235F" w:rsidTr="005B43A5">
        <w:tc>
          <w:tcPr>
            <w:tcW w:w="606" w:type="pct"/>
            <w:shd w:val="clear" w:color="auto" w:fill="E2EFD9"/>
          </w:tcPr>
          <w:p w:rsidR="00BF235F" w:rsidRPr="00BF235F" w:rsidRDefault="00BF235F" w:rsidP="00BF235F">
            <w:r w:rsidRPr="00BF235F">
              <w:t>Topic Questions</w:t>
            </w:r>
          </w:p>
        </w:tc>
        <w:tc>
          <w:tcPr>
            <w:tcW w:w="1424" w:type="pct"/>
            <w:shd w:val="clear" w:color="auto" w:fill="auto"/>
          </w:tcPr>
          <w:p w:rsidR="00BF235F" w:rsidRPr="00BF235F" w:rsidRDefault="00BF235F" w:rsidP="00BF235F">
            <w:r w:rsidRPr="00BF235F">
              <w:t xml:space="preserve">Chooses topic and answers questions thoughtfully and completely.  </w:t>
            </w:r>
          </w:p>
        </w:tc>
        <w:tc>
          <w:tcPr>
            <w:tcW w:w="1504" w:type="pct"/>
            <w:shd w:val="clear" w:color="auto" w:fill="auto"/>
          </w:tcPr>
          <w:p w:rsidR="00BF235F" w:rsidRPr="00BF235F" w:rsidRDefault="00BF235F" w:rsidP="00BF235F">
            <w:r w:rsidRPr="00BF235F">
              <w:t xml:space="preserve">Chooses topic but does not answer question thoroughly.  Information is not complete. </w:t>
            </w:r>
          </w:p>
        </w:tc>
        <w:tc>
          <w:tcPr>
            <w:tcW w:w="1466" w:type="pct"/>
            <w:shd w:val="clear" w:color="auto" w:fill="auto"/>
          </w:tcPr>
          <w:p w:rsidR="00BF235F" w:rsidRPr="00BF235F" w:rsidRDefault="00BF235F" w:rsidP="00BF235F">
            <w:r w:rsidRPr="00BF235F">
              <w:t xml:space="preserve">Chooses topic but information is scant and questions not thoroughly answered. </w:t>
            </w:r>
          </w:p>
        </w:tc>
      </w:tr>
      <w:tr w:rsidR="00BF235F" w:rsidRPr="00BF235F" w:rsidTr="005B43A5">
        <w:tc>
          <w:tcPr>
            <w:tcW w:w="606" w:type="pct"/>
            <w:shd w:val="clear" w:color="auto" w:fill="E2EFD9"/>
          </w:tcPr>
          <w:p w:rsidR="00BF235F" w:rsidRPr="00BF235F" w:rsidRDefault="00BF235F" w:rsidP="00BF235F">
            <w:r w:rsidRPr="00BF235F">
              <w:t>Reflection Question</w:t>
            </w:r>
          </w:p>
        </w:tc>
        <w:tc>
          <w:tcPr>
            <w:tcW w:w="1424" w:type="pct"/>
            <w:shd w:val="clear" w:color="auto" w:fill="auto"/>
          </w:tcPr>
          <w:p w:rsidR="00BF235F" w:rsidRPr="00BF235F" w:rsidRDefault="00BF235F" w:rsidP="00BF235F">
            <w:r w:rsidRPr="00BF235F">
              <w:t xml:space="preserve">Reflects on own practice thoughtfully and applies situation to patient/relationship centered care. </w:t>
            </w:r>
          </w:p>
        </w:tc>
        <w:tc>
          <w:tcPr>
            <w:tcW w:w="1504" w:type="pct"/>
            <w:shd w:val="clear" w:color="auto" w:fill="auto"/>
          </w:tcPr>
          <w:p w:rsidR="00BF235F" w:rsidRPr="00BF235F" w:rsidRDefault="00BF235F" w:rsidP="00BF235F">
            <w:r w:rsidRPr="00BF235F">
              <w:t xml:space="preserve">Applies situation to patient/relationship centered care but does not reflect on own practice. </w:t>
            </w:r>
          </w:p>
        </w:tc>
        <w:tc>
          <w:tcPr>
            <w:tcW w:w="1466" w:type="pct"/>
            <w:shd w:val="clear" w:color="auto" w:fill="auto"/>
          </w:tcPr>
          <w:p w:rsidR="00BF235F" w:rsidRPr="00BF235F" w:rsidRDefault="00BF235F" w:rsidP="00BF235F">
            <w:r w:rsidRPr="00BF235F">
              <w:t xml:space="preserve">Does not reflect on own practice or on patient/relationship centered care. </w:t>
            </w:r>
          </w:p>
        </w:tc>
      </w:tr>
      <w:tr w:rsidR="00BF235F" w:rsidRPr="00BF235F" w:rsidTr="005B43A5">
        <w:tc>
          <w:tcPr>
            <w:tcW w:w="606" w:type="pct"/>
            <w:shd w:val="clear" w:color="auto" w:fill="E2EFD9"/>
          </w:tcPr>
          <w:p w:rsidR="00BF235F" w:rsidRPr="00BF235F" w:rsidRDefault="00BF235F" w:rsidP="00BF235F">
            <w:r w:rsidRPr="00BF235F">
              <w:t>Responses to others postings</w:t>
            </w:r>
          </w:p>
        </w:tc>
        <w:tc>
          <w:tcPr>
            <w:tcW w:w="1424" w:type="pct"/>
            <w:shd w:val="clear" w:color="auto" w:fill="auto"/>
          </w:tcPr>
          <w:p w:rsidR="00BF235F" w:rsidRPr="00BF235F" w:rsidRDefault="00BF235F" w:rsidP="00BF235F">
            <w:pPr>
              <w:rPr>
                <w:color w:val="000000"/>
              </w:rPr>
            </w:pPr>
            <w:r w:rsidRPr="00BF235F">
              <w:rPr>
                <w:color w:val="000000"/>
              </w:rPr>
              <w:t xml:space="preserve">Responds to 2 other postings and to reflection questions with depth, insight, thoughtfully, and complete. </w:t>
            </w:r>
          </w:p>
        </w:tc>
        <w:tc>
          <w:tcPr>
            <w:tcW w:w="1504" w:type="pct"/>
            <w:shd w:val="clear" w:color="auto" w:fill="auto"/>
          </w:tcPr>
          <w:p w:rsidR="00BF235F" w:rsidRPr="00BF235F" w:rsidRDefault="00BF235F" w:rsidP="00BF235F">
            <w:pPr>
              <w:rPr>
                <w:color w:val="000000"/>
              </w:rPr>
            </w:pPr>
            <w:r w:rsidRPr="00BF235F">
              <w:rPr>
                <w:color w:val="000000"/>
              </w:rPr>
              <w:t xml:space="preserve">Responds to 1 to 2 other posting and to reflection questions briefly and incomplete.  </w:t>
            </w:r>
          </w:p>
        </w:tc>
        <w:tc>
          <w:tcPr>
            <w:tcW w:w="1466" w:type="pct"/>
            <w:shd w:val="clear" w:color="auto" w:fill="auto"/>
          </w:tcPr>
          <w:p w:rsidR="00BF235F" w:rsidRPr="00BF235F" w:rsidRDefault="00BF235F" w:rsidP="00BF235F">
            <w:r w:rsidRPr="00BF235F">
              <w:t xml:space="preserve">Does not respond to others postings or to reflection questions. </w:t>
            </w:r>
          </w:p>
        </w:tc>
      </w:tr>
      <w:tr w:rsidR="006D365B" w:rsidRPr="00BF235F" w:rsidTr="005B43A5">
        <w:tc>
          <w:tcPr>
            <w:tcW w:w="606" w:type="pct"/>
            <w:shd w:val="clear" w:color="auto" w:fill="E2EFD9"/>
          </w:tcPr>
          <w:p w:rsidR="006D365B" w:rsidRPr="00BF235F" w:rsidRDefault="006D365B" w:rsidP="00BF235F">
            <w:r>
              <w:t xml:space="preserve">Points: </w:t>
            </w:r>
          </w:p>
        </w:tc>
        <w:tc>
          <w:tcPr>
            <w:tcW w:w="1424" w:type="pct"/>
            <w:shd w:val="clear" w:color="auto" w:fill="auto"/>
          </w:tcPr>
          <w:p w:rsidR="006D365B" w:rsidRPr="00BF235F" w:rsidRDefault="006D365B" w:rsidP="00BF235F">
            <w:pPr>
              <w:rPr>
                <w:color w:val="000000"/>
              </w:rPr>
            </w:pPr>
          </w:p>
        </w:tc>
        <w:tc>
          <w:tcPr>
            <w:tcW w:w="1504" w:type="pct"/>
            <w:shd w:val="clear" w:color="auto" w:fill="auto"/>
          </w:tcPr>
          <w:p w:rsidR="006D365B" w:rsidRPr="00BF235F" w:rsidRDefault="006D365B" w:rsidP="00BF235F">
            <w:pPr>
              <w:rPr>
                <w:color w:val="000000"/>
              </w:rPr>
            </w:pPr>
          </w:p>
        </w:tc>
        <w:tc>
          <w:tcPr>
            <w:tcW w:w="1466" w:type="pct"/>
            <w:shd w:val="clear" w:color="auto" w:fill="auto"/>
          </w:tcPr>
          <w:p w:rsidR="006D365B" w:rsidRPr="00BF235F" w:rsidRDefault="006D365B" w:rsidP="00BF235F"/>
        </w:tc>
      </w:tr>
      <w:tr w:rsidR="00BF235F" w:rsidRPr="00BF235F" w:rsidTr="005B43A5">
        <w:tc>
          <w:tcPr>
            <w:tcW w:w="606" w:type="pct"/>
            <w:shd w:val="clear" w:color="auto" w:fill="E2EFD9"/>
          </w:tcPr>
          <w:p w:rsidR="006D365B" w:rsidRPr="00BF235F" w:rsidRDefault="006D365B" w:rsidP="00BF235F">
            <w:r>
              <w:t xml:space="preserve">Total </w:t>
            </w:r>
            <w:r>
              <w:br/>
              <w:t xml:space="preserve">Points: </w:t>
            </w:r>
          </w:p>
        </w:tc>
        <w:tc>
          <w:tcPr>
            <w:tcW w:w="4394" w:type="pct"/>
            <w:gridSpan w:val="3"/>
            <w:shd w:val="clear" w:color="auto" w:fill="E2EFD9"/>
          </w:tcPr>
          <w:p w:rsidR="00BF235F" w:rsidRPr="00BF235F" w:rsidRDefault="006D365B" w:rsidP="006D365B">
            <w:pPr>
              <w:tabs>
                <w:tab w:val="left" w:pos="1950"/>
              </w:tabs>
            </w:pPr>
            <w:r>
              <w:tab/>
            </w:r>
          </w:p>
        </w:tc>
      </w:tr>
    </w:tbl>
    <w:p w:rsidR="00BF235F" w:rsidRPr="00BF235F" w:rsidRDefault="00BF235F" w:rsidP="00BF235F"/>
    <w:p w:rsidR="00BF235F" w:rsidRPr="00BF235F" w:rsidRDefault="00BF235F" w:rsidP="00BF235F"/>
    <w:p w:rsidR="00BF235F" w:rsidRPr="00BF235F" w:rsidRDefault="00BF235F" w:rsidP="00BF235F"/>
    <w:p w:rsidR="00BF235F" w:rsidRPr="00BF235F" w:rsidRDefault="00BF235F" w:rsidP="00BF235F"/>
    <w:p w:rsidR="00BF235F" w:rsidRPr="00BF235F" w:rsidRDefault="00BF235F" w:rsidP="00BF235F"/>
    <w:p w:rsidR="00BF235F" w:rsidRPr="00BF235F" w:rsidRDefault="00BF235F" w:rsidP="00BF235F"/>
    <w:p w:rsidR="00BF235F" w:rsidRPr="00BF235F" w:rsidRDefault="00BF235F" w:rsidP="00BF235F"/>
    <w:p w:rsidR="00BF235F" w:rsidRPr="00BF235F" w:rsidRDefault="00BF235F" w:rsidP="00BF235F"/>
    <w:sectPr w:rsidR="00BF235F" w:rsidRPr="00BF235F" w:rsidSect="007A1248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46" w:rsidRDefault="00E07646" w:rsidP="00870318">
      <w:pPr>
        <w:spacing w:after="0" w:line="240" w:lineRule="auto"/>
      </w:pPr>
      <w:r>
        <w:separator/>
      </w:r>
    </w:p>
  </w:endnote>
  <w:endnote w:type="continuationSeparator" w:id="0">
    <w:p w:rsidR="00E07646" w:rsidRDefault="00E07646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646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46" w:rsidRDefault="00E07646" w:rsidP="00870318">
      <w:pPr>
        <w:spacing w:after="0" w:line="240" w:lineRule="auto"/>
      </w:pPr>
      <w:r>
        <w:separator/>
      </w:r>
    </w:p>
  </w:footnote>
  <w:footnote w:type="continuationSeparator" w:id="0">
    <w:p w:rsidR="00E07646" w:rsidRDefault="00E07646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F6FBA"/>
    <w:multiLevelType w:val="hybridMultilevel"/>
    <w:tmpl w:val="E5B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32650"/>
    <w:multiLevelType w:val="hybridMultilevel"/>
    <w:tmpl w:val="E6644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820C29"/>
    <w:multiLevelType w:val="hybridMultilevel"/>
    <w:tmpl w:val="85D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30C62"/>
    <w:multiLevelType w:val="hybridMultilevel"/>
    <w:tmpl w:val="859C1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FE1A93"/>
    <w:multiLevelType w:val="hybridMultilevel"/>
    <w:tmpl w:val="55D0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E2141"/>
    <w:multiLevelType w:val="hybridMultilevel"/>
    <w:tmpl w:val="D0E69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D97B72"/>
    <w:multiLevelType w:val="hybridMultilevel"/>
    <w:tmpl w:val="14D6D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A32F8C"/>
    <w:multiLevelType w:val="hybridMultilevel"/>
    <w:tmpl w:val="71B6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17EAE"/>
    <w:multiLevelType w:val="hybridMultilevel"/>
    <w:tmpl w:val="535C8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715EAC"/>
    <w:multiLevelType w:val="hybridMultilevel"/>
    <w:tmpl w:val="8D54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505BA"/>
    <w:multiLevelType w:val="hybridMultilevel"/>
    <w:tmpl w:val="067ABCE8"/>
    <w:lvl w:ilvl="0" w:tplc="CBA65A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542280"/>
    <w:multiLevelType w:val="hybridMultilevel"/>
    <w:tmpl w:val="6464B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33458C"/>
    <w:multiLevelType w:val="hybridMultilevel"/>
    <w:tmpl w:val="BC5E0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DB7ABD"/>
    <w:multiLevelType w:val="hybridMultilevel"/>
    <w:tmpl w:val="EB4EA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BD0BA4"/>
    <w:multiLevelType w:val="hybridMultilevel"/>
    <w:tmpl w:val="7B32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F051F"/>
    <w:multiLevelType w:val="hybridMultilevel"/>
    <w:tmpl w:val="1EB20822"/>
    <w:lvl w:ilvl="0" w:tplc="61E061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4D67793"/>
    <w:multiLevelType w:val="hybridMultilevel"/>
    <w:tmpl w:val="5B46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660F44"/>
    <w:multiLevelType w:val="hybridMultilevel"/>
    <w:tmpl w:val="9D007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15"/>
  </w:num>
  <w:num w:numId="5">
    <w:abstractNumId w:val="21"/>
  </w:num>
  <w:num w:numId="6">
    <w:abstractNumId w:val="30"/>
  </w:num>
  <w:num w:numId="7">
    <w:abstractNumId w:val="28"/>
  </w:num>
  <w:num w:numId="8">
    <w:abstractNumId w:val="2"/>
  </w:num>
  <w:num w:numId="9">
    <w:abstractNumId w:val="0"/>
  </w:num>
  <w:num w:numId="10">
    <w:abstractNumId w:val="4"/>
  </w:num>
  <w:num w:numId="11">
    <w:abstractNumId w:val="22"/>
  </w:num>
  <w:num w:numId="12">
    <w:abstractNumId w:val="8"/>
  </w:num>
  <w:num w:numId="13">
    <w:abstractNumId w:val="26"/>
  </w:num>
  <w:num w:numId="14">
    <w:abstractNumId w:val="7"/>
  </w:num>
  <w:num w:numId="15">
    <w:abstractNumId w:val="24"/>
  </w:num>
  <w:num w:numId="16">
    <w:abstractNumId w:val="25"/>
  </w:num>
  <w:num w:numId="17">
    <w:abstractNumId w:val="3"/>
  </w:num>
  <w:num w:numId="18">
    <w:abstractNumId w:val="27"/>
  </w:num>
  <w:num w:numId="19">
    <w:abstractNumId w:val="12"/>
  </w:num>
  <w:num w:numId="20">
    <w:abstractNumId w:val="23"/>
  </w:num>
  <w:num w:numId="21">
    <w:abstractNumId w:val="9"/>
  </w:num>
  <w:num w:numId="22">
    <w:abstractNumId w:val="5"/>
  </w:num>
  <w:num w:numId="23">
    <w:abstractNumId w:val="14"/>
  </w:num>
  <w:num w:numId="24">
    <w:abstractNumId w:val="1"/>
  </w:num>
  <w:num w:numId="25">
    <w:abstractNumId w:val="18"/>
  </w:num>
  <w:num w:numId="26">
    <w:abstractNumId w:val="11"/>
  </w:num>
  <w:num w:numId="27">
    <w:abstractNumId w:val="10"/>
  </w:num>
  <w:num w:numId="28">
    <w:abstractNumId w:val="31"/>
  </w:num>
  <w:num w:numId="29">
    <w:abstractNumId w:val="19"/>
  </w:num>
  <w:num w:numId="30">
    <w:abstractNumId w:val="13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6745D"/>
    <w:rsid w:val="000734B0"/>
    <w:rsid w:val="000E6E3C"/>
    <w:rsid w:val="000F381D"/>
    <w:rsid w:val="00105514"/>
    <w:rsid w:val="00111FB2"/>
    <w:rsid w:val="0014081C"/>
    <w:rsid w:val="00151FBD"/>
    <w:rsid w:val="001A27BC"/>
    <w:rsid w:val="001C48B0"/>
    <w:rsid w:val="002866BE"/>
    <w:rsid w:val="00340D70"/>
    <w:rsid w:val="003C210C"/>
    <w:rsid w:val="003E2BF7"/>
    <w:rsid w:val="003F4410"/>
    <w:rsid w:val="00426579"/>
    <w:rsid w:val="004432D7"/>
    <w:rsid w:val="00451E28"/>
    <w:rsid w:val="0045368C"/>
    <w:rsid w:val="004F765B"/>
    <w:rsid w:val="005134CA"/>
    <w:rsid w:val="005B0A7F"/>
    <w:rsid w:val="005B43A5"/>
    <w:rsid w:val="005F11C8"/>
    <w:rsid w:val="005F48FD"/>
    <w:rsid w:val="00630B9B"/>
    <w:rsid w:val="00656508"/>
    <w:rsid w:val="0066762E"/>
    <w:rsid w:val="00682CAE"/>
    <w:rsid w:val="006A6EB6"/>
    <w:rsid w:val="006C52DA"/>
    <w:rsid w:val="006D365B"/>
    <w:rsid w:val="00703F80"/>
    <w:rsid w:val="0071611A"/>
    <w:rsid w:val="0073191B"/>
    <w:rsid w:val="007468CA"/>
    <w:rsid w:val="00783802"/>
    <w:rsid w:val="007A1248"/>
    <w:rsid w:val="007B04D7"/>
    <w:rsid w:val="007F2D11"/>
    <w:rsid w:val="00867DF2"/>
    <w:rsid w:val="00870318"/>
    <w:rsid w:val="00874A60"/>
    <w:rsid w:val="008A4CAF"/>
    <w:rsid w:val="00914615"/>
    <w:rsid w:val="009D04B7"/>
    <w:rsid w:val="009E478F"/>
    <w:rsid w:val="009F1B77"/>
    <w:rsid w:val="00AE4240"/>
    <w:rsid w:val="00B03D70"/>
    <w:rsid w:val="00BA44FF"/>
    <w:rsid w:val="00BC43E2"/>
    <w:rsid w:val="00BF235F"/>
    <w:rsid w:val="00C61F18"/>
    <w:rsid w:val="00CA1C0B"/>
    <w:rsid w:val="00D074B5"/>
    <w:rsid w:val="00D473CF"/>
    <w:rsid w:val="00D84410"/>
    <w:rsid w:val="00E07646"/>
    <w:rsid w:val="00E10E85"/>
    <w:rsid w:val="00E17E7C"/>
    <w:rsid w:val="00E35F30"/>
    <w:rsid w:val="00F25998"/>
    <w:rsid w:val="00F30BC9"/>
    <w:rsid w:val="00F53173"/>
    <w:rsid w:val="00F7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8408A-322D-4D85-91B8-49936947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character" w:styleId="Hyperlink">
    <w:name w:val="Hyperlink"/>
    <w:uiPriority w:val="99"/>
    <w:unhideWhenUsed/>
    <w:rsid w:val="006D365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careconnection.org/" TargetMode="External"/><Relationship Id="rId13" Type="http://schemas.openxmlformats.org/officeDocument/2006/relationships/hyperlink" Target="http://www.culturecareconnection.org/" TargetMode="External"/><Relationship Id="rId18" Type="http://schemas.openxmlformats.org/officeDocument/2006/relationships/customXml" Target="ink/ink3.xml"/><Relationship Id="rId3" Type="http://schemas.openxmlformats.org/officeDocument/2006/relationships/settings" Target="settings.xml"/><Relationship Id="rId21" Type="http://schemas.openxmlformats.org/officeDocument/2006/relationships/image" Target="media/image4.emf"/><Relationship Id="rId7" Type="http://schemas.openxmlformats.org/officeDocument/2006/relationships/hyperlink" Target="http://www.drugs.com/" TargetMode="External"/><Relationship Id="rId12" Type="http://schemas.openxmlformats.org/officeDocument/2006/relationships/image" Target="media/image1.emf"/><Relationship Id="rId17" Type="http://schemas.openxmlformats.org/officeDocument/2006/relationships/hyperlink" Target="http://nccam.nih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nccam.nih.gov/" TargetMode="External"/><Relationship Id="rId20" Type="http://schemas.openxmlformats.org/officeDocument/2006/relationships/customXml" Target="ink/ink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culturecareconnection.org/" TargetMode="External"/><Relationship Id="rId19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://www.culturecareconnection.org/" TargetMode="External"/><Relationship Id="rId14" Type="http://schemas.openxmlformats.org/officeDocument/2006/relationships/customXml" Target="ink/ink2.xml"/><Relationship Id="rId22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52.53846" units="1/cm"/>
          <inkml:channelProperty channel="Y" name="resolution" value="54.85714" units="1/cm"/>
        </inkml:channelProperties>
      </inkml:inkSource>
      <inkml:timestamp xml:id="ts0" timeString="2013-06-13T22:11:09.032"/>
    </inkml:context>
    <inkml:brush xml:id="br0">
      <inkml:brushProperty name="width" value="0.03528" units="cm"/>
      <inkml:brushProperty name="height" value="0.0352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52.53846" units="1/cm"/>
          <inkml:channelProperty channel="Y" name="resolution" value="54.85714" units="1/cm"/>
        </inkml:channelProperties>
      </inkml:inkSource>
      <inkml:timestamp xml:id="ts0" timeString="2013-06-13T22:12:50.334"/>
    </inkml:context>
    <inkml:brush xml:id="br0">
      <inkml:brushProperty name="width" value="0.03528" units="cm"/>
      <inkml:brushProperty name="height" value="0.0352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1983 318</inkml:trace>
  <inkml:trace contextRef="#ctx0" brushRef="#br0" timeOffset="531">793 106</inkml:trace>
  <inkml:trace contextRef="#ctx0" brushRef="#br0" timeOffset="1094">582 0</inkml:trace>
  <inkml:trace contextRef="#ctx0" brushRef="#br0" timeOffset="1562">0 767,'0'26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52.53846" units="1/cm"/>
          <inkml:channelProperty channel="Y" name="resolution" value="54.85714" units="1/cm"/>
        </inkml:channelProperties>
      </inkml:inkSource>
      <inkml:timestamp xml:id="ts0" timeString="2013-06-13T22:14:12.729"/>
    </inkml:context>
    <inkml:brush xml:id="br0">
      <inkml:brushProperty name="width" value="0.03528" units="cm"/>
      <inkml:brushProperty name="height" value="0.0352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0 212</inkml:trace>
  <inkml:trace contextRef="#ctx0" brushRef="#br0" timeOffset="562">396 0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52.53846" units="1/cm"/>
          <inkml:channelProperty channel="Y" name="resolution" value="54.85714" units="1/cm"/>
        </inkml:channelProperties>
      </inkml:inkSource>
      <inkml:timestamp xml:id="ts0" timeString="2013-06-13T22:14:08.619"/>
    </inkml:context>
    <inkml:brush xml:id="br0">
      <inkml:brushProperty name="width" value="0.03528" units="cm"/>
      <inkml:brushProperty name="height" value="0.03528" units="cm"/>
      <inkml:brushProperty name="color" value="#FF0000"/>
      <inkml:brushProperty name="fitToCurve" value="1"/>
      <inkml:brushProperty name="ignorePressure" value="1"/>
    </inkml:brush>
  </inkml:definitions>
  <inkml:trace contextRef="#ctx0" brushRef="#br0">185 0,'0'26,"26"-26,-26 26,27-26,-27 27,0-1,26 1,1-27,-1 26,-26 27,27-53,-27 26,26-26,-26 27,0-1,27 1,-27-1,26 0,-26 1,27-27,-27 26,26 1,-26-1,26 0,-26 1,27-1,-27 1,26-27,-26 26,0 0,0 1,27-27,-27 26,0 1,0-1,0 1,0-1,0 0,-27 1,27-1,0 1,-26-27,26 26,-27-26,27 26,0 1,-26-27,26 26,-26-26,26 27,-27-27,-26 53,27-53,-1 0,1 26,-1-26,1 0,-1 0,1 26,26 1,-27-27,1 0,0 0,-1 26,1-26,-1 0,1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8934</CharactersWithSpaces>
  <SharedDoc>false</SharedDoc>
  <HLinks>
    <vt:vector size="42" baseType="variant">
      <vt:variant>
        <vt:i4>6029325</vt:i4>
      </vt:variant>
      <vt:variant>
        <vt:i4>18</vt:i4>
      </vt:variant>
      <vt:variant>
        <vt:i4>0</vt:i4>
      </vt:variant>
      <vt:variant>
        <vt:i4>5</vt:i4>
      </vt:variant>
      <vt:variant>
        <vt:lpwstr>http://nccam.nih.gov/</vt:lpwstr>
      </vt:variant>
      <vt:variant>
        <vt:lpwstr/>
      </vt:variant>
      <vt:variant>
        <vt:i4>6029325</vt:i4>
      </vt:variant>
      <vt:variant>
        <vt:i4>15</vt:i4>
      </vt:variant>
      <vt:variant>
        <vt:i4>0</vt:i4>
      </vt:variant>
      <vt:variant>
        <vt:i4>5</vt:i4>
      </vt:variant>
      <vt:variant>
        <vt:lpwstr>http://nccam.nih.gov/</vt:lpwstr>
      </vt:variant>
      <vt:variant>
        <vt:lpwstr/>
      </vt:variant>
      <vt:variant>
        <vt:i4>6094877</vt:i4>
      </vt:variant>
      <vt:variant>
        <vt:i4>12</vt:i4>
      </vt:variant>
      <vt:variant>
        <vt:i4>0</vt:i4>
      </vt:variant>
      <vt:variant>
        <vt:i4>5</vt:i4>
      </vt:variant>
      <vt:variant>
        <vt:lpwstr>http://www.culturecareconnection.org/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http://www.culturecareconnection.org/</vt:lpwstr>
      </vt:variant>
      <vt:variant>
        <vt:lpwstr/>
      </vt:variant>
      <vt:variant>
        <vt:i4>6094877</vt:i4>
      </vt:variant>
      <vt:variant>
        <vt:i4>6</vt:i4>
      </vt:variant>
      <vt:variant>
        <vt:i4>0</vt:i4>
      </vt:variant>
      <vt:variant>
        <vt:i4>5</vt:i4>
      </vt:variant>
      <vt:variant>
        <vt:lpwstr>http://www.culturecareconnection.org/</vt:lpwstr>
      </vt:variant>
      <vt:variant>
        <vt:lpwstr/>
      </vt:variant>
      <vt:variant>
        <vt:i4>6094877</vt:i4>
      </vt:variant>
      <vt:variant>
        <vt:i4>3</vt:i4>
      </vt:variant>
      <vt:variant>
        <vt:i4>0</vt:i4>
      </vt:variant>
      <vt:variant>
        <vt:i4>5</vt:i4>
      </vt:variant>
      <vt:variant>
        <vt:lpwstr>http://www.culturecareconnection.org/</vt:lpwstr>
      </vt:variant>
      <vt:variant>
        <vt:lpwstr/>
      </vt:variant>
      <vt:variant>
        <vt:i4>4653060</vt:i4>
      </vt:variant>
      <vt:variant>
        <vt:i4>0</vt:i4>
      </vt:variant>
      <vt:variant>
        <vt:i4>0</vt:i4>
      </vt:variant>
      <vt:variant>
        <vt:i4>5</vt:i4>
      </vt:variant>
      <vt:variant>
        <vt:lpwstr>http://www.drugs.com/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2014-08-27T16:11:00Z</dcterms:created>
  <dcterms:modified xsi:type="dcterms:W3CDTF">2014-08-27T16:30:00Z</dcterms:modified>
</cp:coreProperties>
</file>