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CD21A9" w:rsidRPr="00451E28" w:rsidTr="00EA159E">
        <w:trPr>
          <w:trHeight w:val="350"/>
        </w:trPr>
        <w:tc>
          <w:tcPr>
            <w:tcW w:w="670" w:type="pct"/>
            <w:shd w:val="clear" w:color="auto" w:fill="E2EFD9"/>
          </w:tcPr>
          <w:p w:rsidR="00CD21A9" w:rsidRPr="002C26F3" w:rsidRDefault="00CD21A9" w:rsidP="00CD21A9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CD21A9" w:rsidRPr="002B7010" w:rsidRDefault="00CD21A9" w:rsidP="00CD2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010">
              <w:rPr>
                <w:b/>
                <w:sz w:val="20"/>
                <w:szCs w:val="20"/>
              </w:rPr>
              <w:t>60 Second Situational Awareness Assessment</w:t>
            </w:r>
          </w:p>
          <w:p w:rsidR="00CD21A9" w:rsidRPr="002B7010" w:rsidRDefault="00CD21A9" w:rsidP="00CD2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21A9" w:rsidRPr="00451E28" w:rsidTr="00EA159E">
        <w:trPr>
          <w:trHeight w:val="440"/>
        </w:trPr>
        <w:tc>
          <w:tcPr>
            <w:tcW w:w="670" w:type="pct"/>
            <w:shd w:val="clear" w:color="auto" w:fill="E2EFD9"/>
          </w:tcPr>
          <w:p w:rsidR="00CD21A9" w:rsidRPr="002C26F3" w:rsidRDefault="00CD21A9" w:rsidP="00CD21A9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CD21A9" w:rsidRPr="002B7010" w:rsidRDefault="00CD21A9" w:rsidP="00CD2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010">
              <w:rPr>
                <w:sz w:val="20"/>
                <w:szCs w:val="20"/>
              </w:rPr>
              <w:t>Itasca Community College</w:t>
            </w:r>
          </w:p>
          <w:p w:rsidR="00CD21A9" w:rsidRPr="002B7010" w:rsidRDefault="00CD21A9" w:rsidP="00CD21A9">
            <w:pPr>
              <w:spacing w:after="20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B7010">
              <w:rPr>
                <w:rFonts w:cs="Arial"/>
                <w:sz w:val="20"/>
                <w:szCs w:val="20"/>
              </w:rPr>
              <w:t>Adapted from a Teaching Strategy Submission in the QSEN Institute</w:t>
            </w:r>
          </w:p>
        </w:tc>
      </w:tr>
      <w:tr w:rsidR="00CD21A9" w:rsidRPr="00451E28" w:rsidTr="00EA159E">
        <w:trPr>
          <w:trHeight w:val="237"/>
        </w:trPr>
        <w:tc>
          <w:tcPr>
            <w:tcW w:w="670" w:type="pct"/>
            <w:vMerge w:val="restart"/>
          </w:tcPr>
          <w:p w:rsidR="00CD21A9" w:rsidRPr="002C26F3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CD21A9" w:rsidRPr="002C26F3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CD21A9" w:rsidRPr="002C26F3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CD21A9" w:rsidRPr="002C26F3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CD21A9" w:rsidRPr="00451E28" w:rsidTr="00EA159E">
        <w:trPr>
          <w:trHeight w:val="80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E</w:t>
            </w:r>
          </w:p>
        </w:tc>
      </w:tr>
      <w:tr w:rsidR="00CD21A9" w:rsidRPr="00451E28" w:rsidTr="00EA159E">
        <w:trPr>
          <w:trHeight w:val="180"/>
        </w:trPr>
        <w:tc>
          <w:tcPr>
            <w:tcW w:w="670" w:type="pct"/>
            <w:vMerge w:val="restart"/>
            <w:shd w:val="clear" w:color="auto" w:fill="auto"/>
          </w:tcPr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D21A9" w:rsidRPr="002C26F3" w:rsidRDefault="00CD21A9" w:rsidP="00CD21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Student Learning Outcome(s)</w:t>
            </w:r>
          </w:p>
          <w:p w:rsidR="00CD21A9" w:rsidRPr="002C26F3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auto"/>
          </w:tcPr>
          <w:p w:rsidR="00CD21A9" w:rsidRPr="002C26F3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  <w:shd w:val="clear" w:color="auto" w:fill="auto"/>
          </w:tcPr>
          <w:p w:rsidR="00CD21A9" w:rsidRPr="002C26F3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CD21A9" w:rsidRPr="002C26F3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  <w:shd w:val="clear" w:color="auto" w:fill="auto"/>
          </w:tcPr>
          <w:p w:rsidR="00CD21A9" w:rsidRPr="002C26F3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CD21A9" w:rsidRPr="002C26F3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2C26F3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 xml:space="preserve">     </w:t>
            </w:r>
          </w:p>
        </w:tc>
      </w:tr>
      <w:tr w:rsidR="00CD21A9" w:rsidRPr="00451E28" w:rsidTr="00EA159E">
        <w:trPr>
          <w:trHeight w:val="180"/>
        </w:trPr>
        <w:tc>
          <w:tcPr>
            <w:tcW w:w="670" w:type="pct"/>
            <w:vMerge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80"/>
        </w:trPr>
        <w:tc>
          <w:tcPr>
            <w:tcW w:w="670" w:type="pct"/>
            <w:vMerge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3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3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40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40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80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359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3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3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3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  <w:shd w:val="clear" w:color="auto" w:fill="E2EFD9"/>
          </w:tcPr>
          <w:p w:rsidR="00CD21A9" w:rsidRPr="002B7010" w:rsidRDefault="00CD21A9" w:rsidP="00CD2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01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CD21A9" w:rsidRPr="002B7010" w:rsidRDefault="00CD21A9" w:rsidP="00CD2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010">
              <w:rPr>
                <w:sz w:val="20"/>
                <w:szCs w:val="20"/>
              </w:rPr>
              <w:t>x</w:t>
            </w: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3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  <w:shd w:val="clear" w:color="auto" w:fill="E2EFD9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01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010">
              <w:rPr>
                <w:sz w:val="20"/>
                <w:szCs w:val="20"/>
              </w:rPr>
              <w:t>x</w:t>
            </w: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270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  <w:shd w:val="clear" w:color="auto" w:fill="E2EFD9"/>
          </w:tcPr>
          <w:p w:rsidR="00CD21A9" w:rsidRPr="002B7010" w:rsidRDefault="00CD21A9" w:rsidP="00CD2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01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</w:tcPr>
          <w:p w:rsidR="00CD21A9" w:rsidRPr="002B7010" w:rsidRDefault="00CD21A9" w:rsidP="00CD2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270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CD21A9" w:rsidRPr="00CD21A9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 xml:space="preserve">Conflict </w:t>
            </w:r>
            <w:r w:rsidR="00EA159E">
              <w:rPr>
                <w:sz w:val="18"/>
                <w:szCs w:val="18"/>
              </w:rPr>
              <w:t xml:space="preserve">Recognition </w:t>
            </w:r>
          </w:p>
        </w:tc>
        <w:tc>
          <w:tcPr>
            <w:tcW w:w="386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3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>Managing Care</w:t>
            </w:r>
            <w:r w:rsidR="00EA159E">
              <w:rPr>
                <w:sz w:val="18"/>
                <w:szCs w:val="18"/>
              </w:rPr>
              <w:t xml:space="preserve"> </w:t>
            </w:r>
            <w:r w:rsidR="00EA159E">
              <w:rPr>
                <w:sz w:val="18"/>
                <w:szCs w:val="18"/>
              </w:rPr>
              <w:t>of the Individual Patient</w:t>
            </w:r>
            <w:bookmarkStart w:id="0" w:name="_GoBack"/>
            <w:bookmarkEnd w:id="0"/>
          </w:p>
        </w:tc>
        <w:tc>
          <w:tcPr>
            <w:tcW w:w="195" w:type="pct"/>
            <w:vMerge w:val="restart"/>
          </w:tcPr>
          <w:p w:rsidR="00CD21A9" w:rsidRPr="00CD21A9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CD21A9" w:rsidRPr="00CD21A9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CD21A9">
              <w:rPr>
                <w:sz w:val="18"/>
                <w:szCs w:val="18"/>
              </w:rPr>
              <w:t>Managing Care</w:t>
            </w:r>
            <w:r w:rsidR="00EA159E">
              <w:rPr>
                <w:sz w:val="18"/>
                <w:szCs w:val="18"/>
              </w:rPr>
              <w:t xml:space="preserve"> </w:t>
            </w:r>
            <w:r w:rsidR="00EA159E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21A9" w:rsidRPr="00451E28" w:rsidTr="00EA159E">
        <w:trPr>
          <w:trHeight w:val="132"/>
        </w:trPr>
        <w:tc>
          <w:tcPr>
            <w:tcW w:w="670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CD21A9" w:rsidRPr="00451E28" w:rsidRDefault="00CD21A9" w:rsidP="00CD21A9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CD21A9" w:rsidRPr="00451E28" w:rsidRDefault="00CD21A9" w:rsidP="00CD21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EA159E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EA159E">
        <w:trPr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EA159E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CD21A9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EA159E">
        <w:trPr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EA159E">
        <w:trPr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EA159E">
        <w:trPr>
          <w:trHeight w:val="233"/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EA159E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CD21A9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EA159E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EA159E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EA159E">
        <w:tc>
          <w:tcPr>
            <w:tcW w:w="1419" w:type="pct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151FBD" w:rsidRPr="00247093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7093">
              <w:rPr>
                <w:b/>
                <w:sz w:val="18"/>
                <w:szCs w:val="18"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EA159E">
        <w:tc>
          <w:tcPr>
            <w:tcW w:w="141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E2EFD9"/>
          </w:tcPr>
          <w:p w:rsidR="00151FBD" w:rsidRPr="00451E28" w:rsidRDefault="00CD21A9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0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50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B04D7" w:rsidRPr="00451E28" w:rsidRDefault="007B04D7"/>
    <w:p w:rsidR="004432D7" w:rsidRPr="00451E28" w:rsidRDefault="004432D7"/>
    <w:p w:rsidR="00CD21A9" w:rsidRPr="002B7010" w:rsidRDefault="00867DF2" w:rsidP="00CD21A9">
      <w:pPr>
        <w:spacing w:after="0" w:line="240" w:lineRule="auto"/>
        <w:jc w:val="center"/>
        <w:rPr>
          <w:b/>
          <w:sz w:val="20"/>
          <w:szCs w:val="20"/>
        </w:rPr>
      </w:pPr>
      <w:r w:rsidRPr="00451E28">
        <w:rPr>
          <w:b/>
        </w:rPr>
        <w:t xml:space="preserve">Assignment: </w:t>
      </w:r>
      <w:r w:rsidR="00CD21A9" w:rsidRPr="002B7010">
        <w:rPr>
          <w:b/>
          <w:sz w:val="20"/>
          <w:szCs w:val="20"/>
        </w:rPr>
        <w:t>60 Second Situational Awareness Assessment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2D11" w:rsidRPr="00451E28" w:rsidTr="00EA159E">
        <w:tc>
          <w:tcPr>
            <w:tcW w:w="5000" w:type="pct"/>
            <w:shd w:val="clear" w:color="auto" w:fill="E2EFD9"/>
          </w:tcPr>
          <w:p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SAFETY - PATIENT COMPLICATIONS COMPETENCY: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Identify (K), implement actions (P), and recognize (E) one's responsibility to detect and respond to actual/potential patient complications and report changes to the appropriate health care provider. 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SAFETY - SAFE NURSING PRACTICE: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Explain (K), demonstrate (P), and value (E) safe nursing practice and the relationship between national safety campaigns and implementation in practice settings.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TEAMWORK AND COLLABOARTION-  COMMUNICATION SKILLS COMPETENCY: </w:t>
            </w:r>
          </w:p>
          <w:p w:rsidR="007F2D11" w:rsidRPr="00CD21A9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Describe (K), display (P), and value (E) effective communication skills including the responsibility to report to appropriate health care personnel when working with members o</w:t>
            </w:r>
            <w:r w:rsidR="00CD21A9">
              <w:rPr>
                <w:sz w:val="18"/>
                <w:szCs w:val="18"/>
              </w:rPr>
              <w:t xml:space="preserve">f the interprofessional teams. </w:t>
            </w:r>
          </w:p>
        </w:tc>
      </w:tr>
    </w:tbl>
    <w:p w:rsidR="00CD21A9" w:rsidRPr="00CD21A9" w:rsidRDefault="00CD21A9" w:rsidP="00CD21A9">
      <w:pPr>
        <w:jc w:val="center"/>
        <w:rPr>
          <w:rFonts w:eastAsia="Times New Roman" w:cs="Arial"/>
          <w:b/>
          <w:sz w:val="20"/>
          <w:szCs w:val="20"/>
        </w:rPr>
      </w:pPr>
      <w:r w:rsidRPr="00CD21A9">
        <w:rPr>
          <w:rFonts w:eastAsia="Times New Roman" w:cs="Arial"/>
          <w:b/>
          <w:sz w:val="20"/>
          <w:szCs w:val="20"/>
        </w:rPr>
        <w:t>60 SECOND SITUATIONAL AWARENESS ASSESSMENT</w:t>
      </w:r>
    </w:p>
    <w:p w:rsidR="00CD21A9" w:rsidRPr="00CD21A9" w:rsidRDefault="00CD21A9" w:rsidP="00CD21A9">
      <w:pPr>
        <w:spacing w:after="200" w:line="240" w:lineRule="auto"/>
        <w:rPr>
          <w:rFonts w:eastAsia="Times New Roman" w:cs="Arial"/>
          <w:b/>
          <w:sz w:val="20"/>
          <w:szCs w:val="20"/>
        </w:rPr>
      </w:pPr>
      <w:r w:rsidRPr="00CD21A9">
        <w:rPr>
          <w:rFonts w:eastAsia="Times New Roman" w:cs="Arial"/>
          <w:b/>
          <w:sz w:val="20"/>
          <w:szCs w:val="20"/>
        </w:rPr>
        <w:t xml:space="preserve">Materials:   </w:t>
      </w:r>
      <w:r w:rsidRPr="00CD21A9">
        <w:rPr>
          <w:rFonts w:eastAsia="Times New Roman" w:cs="Arial"/>
          <w:sz w:val="20"/>
          <w:szCs w:val="20"/>
        </w:rPr>
        <w:t>Simulated lab environment or actual patient assessment exercise</w:t>
      </w:r>
    </w:p>
    <w:p w:rsidR="00CD21A9" w:rsidRPr="00CD21A9" w:rsidRDefault="00CD21A9" w:rsidP="00CD21A9">
      <w:pPr>
        <w:spacing w:after="200" w:line="240" w:lineRule="auto"/>
        <w:rPr>
          <w:rFonts w:eastAsia="Times New Roman" w:cs="Arial"/>
          <w:sz w:val="20"/>
          <w:szCs w:val="20"/>
        </w:rPr>
      </w:pPr>
      <w:r w:rsidRPr="00CD21A9">
        <w:rPr>
          <w:rFonts w:eastAsia="Times New Roman" w:cs="Arial"/>
          <w:b/>
          <w:sz w:val="20"/>
          <w:szCs w:val="20"/>
        </w:rPr>
        <w:t xml:space="preserve">Purpose </w:t>
      </w:r>
      <w:r w:rsidRPr="00CD21A9">
        <w:rPr>
          <w:rFonts w:eastAsia="Times New Roman" w:cs="Arial"/>
          <w:sz w:val="20"/>
          <w:szCs w:val="20"/>
        </w:rPr>
        <w:t xml:space="preserve">– This exercise is designed to assist you in the development of </w:t>
      </w:r>
      <w:r w:rsidRPr="00CD21A9">
        <w:rPr>
          <w:rFonts w:eastAsia="Times New Roman" w:cs="Arial"/>
          <w:i/>
          <w:sz w:val="20"/>
          <w:szCs w:val="20"/>
        </w:rPr>
        <w:t>situational awareness</w:t>
      </w:r>
      <w:r w:rsidRPr="00CD21A9">
        <w:rPr>
          <w:rFonts w:eastAsia="Times New Roman" w:cs="Arial"/>
          <w:sz w:val="20"/>
          <w:szCs w:val="20"/>
        </w:rPr>
        <w:t xml:space="preserve">.  In the patient care area, situational awareness focuses on the </w:t>
      </w:r>
      <w:r w:rsidRPr="00CD21A9">
        <w:rPr>
          <w:rFonts w:eastAsia="Times New Roman" w:cs="Arial"/>
          <w:i/>
          <w:sz w:val="20"/>
          <w:szCs w:val="20"/>
        </w:rPr>
        <w:t>art of patient observation</w:t>
      </w:r>
      <w:r w:rsidRPr="00CD21A9">
        <w:rPr>
          <w:rFonts w:eastAsia="Times New Roman" w:cs="Arial"/>
          <w:sz w:val="20"/>
          <w:szCs w:val="20"/>
        </w:rPr>
        <w:t xml:space="preserve">.  This includes routine use of a general survey (observation) of the patient, family and environment during every incidental encounter and periodically at planned intervals throughout the day.  </w:t>
      </w:r>
      <w:r w:rsidRPr="00CD21A9">
        <w:rPr>
          <w:rFonts w:eastAsia="Times New Roman" w:cs="Arial"/>
          <w:i/>
          <w:sz w:val="20"/>
          <w:szCs w:val="20"/>
        </w:rPr>
        <w:t>Situational awareness</w:t>
      </w:r>
      <w:r w:rsidRPr="00CD21A9">
        <w:rPr>
          <w:rFonts w:eastAsia="Times New Roman" w:cs="Arial"/>
          <w:sz w:val="20"/>
          <w:szCs w:val="20"/>
        </w:rPr>
        <w:t xml:space="preserve"> promotes a safer patient care environment and helps the nurse develop care priorities and attention to clinical detail.</w:t>
      </w:r>
    </w:p>
    <w:p w:rsidR="00CD21A9" w:rsidRPr="00CD21A9" w:rsidRDefault="00CD21A9" w:rsidP="00CD21A9">
      <w:pPr>
        <w:spacing w:after="200" w:line="240" w:lineRule="auto"/>
        <w:rPr>
          <w:rFonts w:eastAsia="Times New Roman" w:cs="Arial"/>
          <w:sz w:val="20"/>
          <w:szCs w:val="20"/>
        </w:rPr>
      </w:pPr>
      <w:r w:rsidRPr="00CD21A9">
        <w:rPr>
          <w:rFonts w:eastAsia="Times New Roman" w:cs="Arial"/>
          <w:b/>
          <w:sz w:val="20"/>
          <w:szCs w:val="20"/>
        </w:rPr>
        <w:t xml:space="preserve">Directions </w:t>
      </w:r>
      <w:r w:rsidRPr="00CD21A9">
        <w:rPr>
          <w:rFonts w:eastAsia="Times New Roman" w:cs="Arial"/>
          <w:sz w:val="20"/>
          <w:szCs w:val="20"/>
        </w:rPr>
        <w:t xml:space="preserve">– Enter the patient’s room and observe the patient, family and environment for up to 60 seconds, while reviewing the following questions in your mind.  Complete this assessment on 4 or 5 patient’s until you feel confident with this assessment.  Share your BEST assessment findings in post clinical for grading.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  <w:gridCol w:w="3884"/>
      </w:tblGrid>
      <w:tr w:rsidR="00CD21A9" w:rsidRPr="00CD21A9" w:rsidTr="00EA159E">
        <w:tc>
          <w:tcPr>
            <w:tcW w:w="2923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CD21A9">
              <w:rPr>
                <w:rFonts w:eastAsia="Times New Roman" w:cs="Arial"/>
                <w:b/>
                <w:sz w:val="20"/>
                <w:szCs w:val="20"/>
              </w:rPr>
              <w:t>(Preventing Complications: ABC’s without touching the patient: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 What data would lead you to believe there is an airway-breathing-circulation problem?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2. Is the problem urgent or non-urgent?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3. What clinical data would indicate that the situation needs immediate action and why?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4. Who needs to be contacted and do you have any suggestions/recommendations?</w:t>
            </w:r>
          </w:p>
        </w:tc>
        <w:tc>
          <w:tcPr>
            <w:tcW w:w="2077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 xml:space="preserve">2.  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3.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4.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D21A9" w:rsidRPr="00CD21A9" w:rsidTr="00EA159E">
        <w:tc>
          <w:tcPr>
            <w:tcW w:w="2923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b/>
                <w:sz w:val="20"/>
                <w:szCs w:val="20"/>
              </w:rPr>
              <w:t>Tubes and Lines:</w:t>
            </w:r>
          </w:p>
          <w:p w:rsidR="00CD21A9" w:rsidRPr="00CD21A9" w:rsidRDefault="00CD21A9" w:rsidP="00CD21A9">
            <w:pPr>
              <w:numPr>
                <w:ilvl w:val="0"/>
                <w:numId w:val="15"/>
              </w:numPr>
              <w:spacing w:after="0" w:line="240" w:lineRule="auto"/>
              <w:ind w:left="270" w:hanging="270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Does the patient have any tubes, IV line, or oxygen?</w:t>
            </w:r>
          </w:p>
          <w:p w:rsidR="00CD21A9" w:rsidRPr="00CD21A9" w:rsidRDefault="00CD21A9" w:rsidP="00CD21A9">
            <w:pPr>
              <w:numPr>
                <w:ilvl w:val="0"/>
                <w:numId w:val="15"/>
              </w:numPr>
              <w:spacing w:after="0" w:line="240" w:lineRule="auto"/>
              <w:ind w:left="270" w:hanging="270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Is the IV solution the ordered solution at the ordered rate?</w:t>
            </w:r>
            <w:r w:rsidRPr="00CD21A9">
              <w:rPr>
                <w:rFonts w:eastAsia="Times New Roman" w:cs="Arial"/>
                <w:sz w:val="20"/>
                <w:szCs w:val="20"/>
              </w:rPr>
              <w:br/>
            </w:r>
          </w:p>
          <w:p w:rsidR="00CD21A9" w:rsidRPr="00CD21A9" w:rsidRDefault="00CD21A9" w:rsidP="00CD21A9">
            <w:pPr>
              <w:numPr>
                <w:ilvl w:val="0"/>
                <w:numId w:val="15"/>
              </w:numPr>
              <w:spacing w:after="0" w:line="240" w:lineRule="auto"/>
              <w:ind w:left="270" w:hanging="270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 xml:space="preserve"> Why does your patient have these lines?</w:t>
            </w:r>
            <w:r w:rsidRPr="00CD21A9">
              <w:rPr>
                <w:rFonts w:eastAsia="Times New Roman" w:cs="Arial"/>
                <w:sz w:val="20"/>
                <w:szCs w:val="20"/>
              </w:rPr>
              <w:br/>
            </w:r>
          </w:p>
          <w:p w:rsidR="00CD21A9" w:rsidRPr="00CD21A9" w:rsidRDefault="00CD21A9" w:rsidP="00CD21A9">
            <w:pPr>
              <w:numPr>
                <w:ilvl w:val="0"/>
                <w:numId w:val="15"/>
              </w:numPr>
              <w:spacing w:after="0" w:line="240" w:lineRule="auto"/>
              <w:ind w:left="270" w:hanging="270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Do you observe any complications related to these lines?</w:t>
            </w:r>
            <w:r w:rsidRPr="00CD21A9">
              <w:rPr>
                <w:rFonts w:eastAsia="Times New Roman" w:cs="Arial"/>
                <w:sz w:val="20"/>
                <w:szCs w:val="20"/>
              </w:rPr>
              <w:br/>
            </w:r>
          </w:p>
          <w:p w:rsidR="00CD21A9" w:rsidRPr="00CD21A9" w:rsidRDefault="00CD21A9" w:rsidP="00CD21A9">
            <w:pPr>
              <w:numPr>
                <w:ilvl w:val="0"/>
                <w:numId w:val="15"/>
              </w:numPr>
              <w:spacing w:after="0" w:line="240" w:lineRule="auto"/>
              <w:ind w:left="270" w:hanging="270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What further assessment needs to be completed?</w:t>
            </w:r>
          </w:p>
        </w:tc>
        <w:tc>
          <w:tcPr>
            <w:tcW w:w="2077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 xml:space="preserve">2. 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3.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4.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5.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D21A9" w:rsidRPr="00CD21A9" w:rsidTr="00EA159E">
        <w:tc>
          <w:tcPr>
            <w:tcW w:w="2923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CD21A9">
              <w:rPr>
                <w:rFonts w:eastAsia="Times New Roman" w:cs="Arial"/>
                <w:b/>
                <w:sz w:val="20"/>
                <w:szCs w:val="20"/>
              </w:rPr>
              <w:t>Respiratory Equipment: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 If the patient is utilizing oxygen, what needs to be monitored?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2. How do you know if the delivery is functioning properly?</w:t>
            </w:r>
          </w:p>
        </w:tc>
        <w:tc>
          <w:tcPr>
            <w:tcW w:w="2077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2.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D21A9" w:rsidRPr="00CD21A9" w:rsidTr="00EA159E">
        <w:tc>
          <w:tcPr>
            <w:tcW w:w="2923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CD21A9">
              <w:rPr>
                <w:rFonts w:eastAsia="Times New Roman" w:cs="Arial"/>
                <w:b/>
                <w:sz w:val="20"/>
                <w:szCs w:val="20"/>
              </w:rPr>
              <w:t>Patient Safety Survey: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 What are your safety concerns with this patient?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2. Do you need to report this problem and to whom?</w:t>
            </w:r>
          </w:p>
        </w:tc>
        <w:tc>
          <w:tcPr>
            <w:tcW w:w="2077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2.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D21A9" w:rsidRPr="00CD21A9" w:rsidTr="00EA159E">
        <w:tc>
          <w:tcPr>
            <w:tcW w:w="2923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CD21A9">
              <w:rPr>
                <w:rFonts w:eastAsia="Times New Roman" w:cs="Arial"/>
                <w:b/>
                <w:sz w:val="20"/>
                <w:szCs w:val="20"/>
              </w:rPr>
              <w:lastRenderedPageBreak/>
              <w:t>Environmental Survey: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 Are there any environmental hazards or potential hazards that could be a risk for injury?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2. How would you manage your assessment of environmental hazards?</w:t>
            </w:r>
          </w:p>
        </w:tc>
        <w:tc>
          <w:tcPr>
            <w:tcW w:w="2077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2.</w:t>
            </w:r>
          </w:p>
        </w:tc>
      </w:tr>
      <w:tr w:rsidR="00CD21A9" w:rsidRPr="00CD21A9" w:rsidTr="00EA159E">
        <w:tc>
          <w:tcPr>
            <w:tcW w:w="2923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CD21A9">
              <w:rPr>
                <w:rFonts w:eastAsia="Times New Roman" w:cs="Arial"/>
                <w:b/>
                <w:sz w:val="20"/>
                <w:szCs w:val="20"/>
              </w:rPr>
              <w:t>Sensory: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 What are your senses telling you?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 xml:space="preserve">2. Do you smell, see, hear, or feel something that needs further investigation? </w:t>
            </w:r>
          </w:p>
          <w:p w:rsidR="00CD21A9" w:rsidRPr="00CD21A9" w:rsidRDefault="00CD21A9" w:rsidP="00CD21A9">
            <w:pPr>
              <w:tabs>
                <w:tab w:val="right" w:pos="5382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3. Does the patient’s situation seem “right”?</w:t>
            </w:r>
            <w:r w:rsidRPr="00CD21A9">
              <w:rPr>
                <w:rFonts w:eastAsia="Times New Roman" w:cs="Arial"/>
                <w:sz w:val="20"/>
                <w:szCs w:val="20"/>
              </w:rPr>
              <w:tab/>
            </w:r>
          </w:p>
        </w:tc>
        <w:tc>
          <w:tcPr>
            <w:tcW w:w="2077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1.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>2.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D21A9">
              <w:rPr>
                <w:rFonts w:eastAsia="Times New Roman" w:cs="Arial"/>
                <w:sz w:val="20"/>
                <w:szCs w:val="20"/>
              </w:rPr>
              <w:t xml:space="preserve">3. </w:t>
            </w:r>
          </w:p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CD21A9" w:rsidRPr="00CD21A9" w:rsidRDefault="00CD21A9" w:rsidP="00CD21A9">
      <w:pPr>
        <w:spacing w:after="200" w:line="276" w:lineRule="auto"/>
        <w:rPr>
          <w:rFonts w:eastAsia="Times New Roman" w:cs="Arial"/>
          <w:sz w:val="20"/>
          <w:szCs w:val="20"/>
        </w:rPr>
      </w:pPr>
      <w:r w:rsidRPr="00CD21A9">
        <w:rPr>
          <w:rFonts w:eastAsia="Times New Roman" w:cs="Arial"/>
          <w:sz w:val="20"/>
          <w:szCs w:val="20"/>
        </w:rPr>
        <w:t xml:space="preserve">What additional information would be helpful? </w:t>
      </w:r>
    </w:p>
    <w:p w:rsidR="00CD21A9" w:rsidRPr="00CD21A9" w:rsidRDefault="00CD21A9" w:rsidP="00CD21A9">
      <w:pPr>
        <w:spacing w:after="200" w:line="276" w:lineRule="auto"/>
        <w:rPr>
          <w:rFonts w:eastAsia="Times New Roman" w:cs="Arial"/>
          <w:sz w:val="20"/>
          <w:szCs w:val="20"/>
        </w:rPr>
      </w:pPr>
      <w:r w:rsidRPr="00CD21A9">
        <w:rPr>
          <w:rFonts w:eastAsia="Times New Roman" w:cs="Arial"/>
          <w:sz w:val="20"/>
          <w:szCs w:val="20"/>
        </w:rPr>
        <w:t xml:space="preserve"> What questions need further exploration?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899"/>
        <w:gridCol w:w="2686"/>
        <w:gridCol w:w="2439"/>
      </w:tblGrid>
      <w:tr w:rsidR="00CD21A9" w:rsidRPr="00CD21A9" w:rsidTr="00EA159E">
        <w:trPr>
          <w:trHeight w:val="350"/>
        </w:trPr>
        <w:tc>
          <w:tcPr>
            <w:tcW w:w="5000" w:type="pct"/>
            <w:gridSpan w:val="4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D21A9">
              <w:rPr>
                <w:rFonts w:eastAsia="Times New Roman"/>
                <w:b/>
                <w:sz w:val="18"/>
                <w:szCs w:val="18"/>
              </w:rPr>
              <w:t>Rubric for Grading</w:t>
            </w:r>
          </w:p>
        </w:tc>
      </w:tr>
      <w:tr w:rsidR="00CD21A9" w:rsidRPr="00CD21A9" w:rsidTr="00EA159E">
        <w:trPr>
          <w:trHeight w:val="440"/>
        </w:trPr>
        <w:tc>
          <w:tcPr>
            <w:tcW w:w="668" w:type="pct"/>
            <w:shd w:val="clear" w:color="auto" w:fill="E2EFD9"/>
          </w:tcPr>
          <w:p w:rsidR="00CD21A9" w:rsidRPr="00CD21A9" w:rsidRDefault="00CD21A9" w:rsidP="00CD21A9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CD21A9">
              <w:rPr>
                <w:rFonts w:eastAsia="Times New Roman" w:cs="Calibri"/>
                <w:b/>
                <w:bCs/>
                <w:sz w:val="18"/>
                <w:szCs w:val="18"/>
              </w:rPr>
              <w:t>Criteria</w:t>
            </w:r>
            <w:r w:rsidRPr="00CD21A9">
              <w:rPr>
                <w:rFonts w:eastAsia="Times New Roman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564" w:type="pct"/>
            <w:shd w:val="clear" w:color="auto" w:fill="E2EFD9"/>
          </w:tcPr>
          <w:p w:rsidR="00CD21A9" w:rsidRPr="00CD21A9" w:rsidRDefault="00CD21A9" w:rsidP="00CD21A9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CD21A9">
              <w:rPr>
                <w:rFonts w:eastAsia="Times New Roman" w:cs="Calibri"/>
                <w:b/>
                <w:bCs/>
                <w:sz w:val="18"/>
                <w:szCs w:val="18"/>
              </w:rPr>
              <w:t>Satisfactory (__points each)</w:t>
            </w:r>
            <w:r w:rsidRPr="00CD21A9">
              <w:rPr>
                <w:rFonts w:eastAsia="Times New Roman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50" w:type="pct"/>
            <w:shd w:val="clear" w:color="auto" w:fill="E2EFD9"/>
          </w:tcPr>
          <w:p w:rsidR="00CD21A9" w:rsidRPr="00CD21A9" w:rsidRDefault="00CD21A9" w:rsidP="00CD21A9">
            <w:pPr>
              <w:spacing w:after="0" w:line="276" w:lineRule="auto"/>
              <w:ind w:left="-123" w:right="-21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CD21A9">
              <w:rPr>
                <w:rFonts w:eastAsia="Times New Roman" w:cs="Calibri"/>
                <w:b/>
                <w:bCs/>
                <w:sz w:val="18"/>
                <w:szCs w:val="18"/>
              </w:rPr>
              <w:t>Needs Improvement (__ points each)</w:t>
            </w:r>
            <w:r w:rsidRPr="00CD21A9">
              <w:rPr>
                <w:rFonts w:eastAsia="Times New Roman"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318" w:type="pct"/>
            <w:shd w:val="clear" w:color="auto" w:fill="E2EFD9"/>
          </w:tcPr>
          <w:p w:rsidR="00CD21A9" w:rsidRPr="00CD21A9" w:rsidRDefault="00CD21A9" w:rsidP="00CD21A9">
            <w:pPr>
              <w:spacing w:after="0" w:line="276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CD21A9">
              <w:rPr>
                <w:rFonts w:eastAsia="Times New Roman" w:cs="Calibri"/>
                <w:b/>
                <w:bCs/>
                <w:sz w:val="18"/>
                <w:szCs w:val="18"/>
              </w:rPr>
              <w:t>Unsatisfactory (__points each)</w:t>
            </w:r>
            <w:r w:rsidRPr="00CD21A9">
              <w:rPr>
                <w:rFonts w:eastAsia="Times New Roman" w:cs="Calibri"/>
                <w:b/>
                <w:bCs/>
                <w:sz w:val="18"/>
                <w:szCs w:val="18"/>
              </w:rPr>
              <w:br/>
            </w:r>
          </w:p>
        </w:tc>
      </w:tr>
      <w:tr w:rsidR="00CD21A9" w:rsidRPr="00CD21A9" w:rsidTr="00EA159E">
        <w:trPr>
          <w:trHeight w:val="548"/>
        </w:trPr>
        <w:tc>
          <w:tcPr>
            <w:tcW w:w="668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CD21A9">
              <w:rPr>
                <w:rFonts w:eastAsia="Times New Roman"/>
                <w:b/>
                <w:sz w:val="18"/>
                <w:szCs w:val="18"/>
              </w:rPr>
              <w:t xml:space="preserve">Preventing Complications: ABC’s without touching the patient. </w:t>
            </w:r>
          </w:p>
        </w:tc>
        <w:tc>
          <w:tcPr>
            <w:tcW w:w="1564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Able to identify potential complications, urgent and non-urgent needs, who and what to report, and make recommendations for interventions. </w:t>
            </w:r>
          </w:p>
        </w:tc>
        <w:tc>
          <w:tcPr>
            <w:tcW w:w="1450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Needs supportive cues to identify potential complications, urgent, non-urgent needs, who to report to and recommendations for interventions.  Misses some of the questions. </w:t>
            </w:r>
          </w:p>
        </w:tc>
        <w:tc>
          <w:tcPr>
            <w:tcW w:w="1318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Unable to identify potential complications, needs, what to report, and suggestions to care givers without multiple cues. </w:t>
            </w:r>
          </w:p>
        </w:tc>
      </w:tr>
      <w:tr w:rsidR="00CD21A9" w:rsidRPr="00CD21A9" w:rsidTr="00EA159E">
        <w:trPr>
          <w:trHeight w:val="602"/>
        </w:trPr>
        <w:tc>
          <w:tcPr>
            <w:tcW w:w="668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</w:rPr>
            </w:pPr>
            <w:r w:rsidRPr="00CD21A9">
              <w:rPr>
                <w:rFonts w:eastAsia="Times New Roman"/>
                <w:b/>
                <w:sz w:val="18"/>
                <w:szCs w:val="18"/>
              </w:rPr>
              <w:t>Tubes and Lines</w:t>
            </w:r>
          </w:p>
        </w:tc>
        <w:tc>
          <w:tcPr>
            <w:tcW w:w="1564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Able to identify why patient needs tubes, potential complications and  assessments needed. </w:t>
            </w:r>
          </w:p>
        </w:tc>
        <w:tc>
          <w:tcPr>
            <w:tcW w:w="1450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Needs supportive cues to identify why patient needs tubes, potential complications and assessments needed. </w:t>
            </w:r>
          </w:p>
        </w:tc>
        <w:tc>
          <w:tcPr>
            <w:tcW w:w="1318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Unable to identify why patient needs tubes, potential complications and assessments needed without multiple cues. </w:t>
            </w:r>
          </w:p>
        </w:tc>
      </w:tr>
      <w:tr w:rsidR="00CD21A9" w:rsidRPr="00CD21A9" w:rsidTr="00EA159E">
        <w:trPr>
          <w:trHeight w:val="440"/>
        </w:trPr>
        <w:tc>
          <w:tcPr>
            <w:tcW w:w="668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</w:rPr>
            </w:pPr>
            <w:r w:rsidRPr="00CD21A9">
              <w:rPr>
                <w:rFonts w:eastAsia="Times New Roman"/>
                <w:b/>
                <w:sz w:val="18"/>
                <w:szCs w:val="18"/>
              </w:rPr>
              <w:t>Respiratory</w:t>
            </w:r>
          </w:p>
        </w:tc>
        <w:tc>
          <w:tcPr>
            <w:tcW w:w="1564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Able to identify if equipment is functioning properly and how to assure that it is functioning properly. </w:t>
            </w:r>
          </w:p>
        </w:tc>
        <w:tc>
          <w:tcPr>
            <w:tcW w:w="1450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Needs supportive cues to identify if equipment is functioning properly and how to assure that it is functioning properly. </w:t>
            </w:r>
          </w:p>
        </w:tc>
        <w:tc>
          <w:tcPr>
            <w:tcW w:w="1318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Unable to identify if equipment is functioning properly and how to assure that it is functioning properly without multiple cues. </w:t>
            </w:r>
          </w:p>
        </w:tc>
      </w:tr>
      <w:tr w:rsidR="00CD21A9" w:rsidRPr="00CD21A9" w:rsidTr="00EA159E">
        <w:trPr>
          <w:trHeight w:val="341"/>
        </w:trPr>
        <w:tc>
          <w:tcPr>
            <w:tcW w:w="668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</w:rPr>
            </w:pPr>
            <w:r w:rsidRPr="00CD21A9">
              <w:rPr>
                <w:rFonts w:eastAsia="Times New Roman"/>
                <w:b/>
                <w:sz w:val="18"/>
                <w:szCs w:val="18"/>
              </w:rPr>
              <w:t>Patient Safety Survey</w:t>
            </w:r>
          </w:p>
        </w:tc>
        <w:tc>
          <w:tcPr>
            <w:tcW w:w="1564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Identifies safety needs of  patient.  Identifies what needs to be reported and what does not.  </w:t>
            </w:r>
          </w:p>
        </w:tc>
        <w:tc>
          <w:tcPr>
            <w:tcW w:w="1450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Needs supportive cues to identify safety needs of patient.  Identifies what needs to be reported and what does not with few cues. </w:t>
            </w:r>
          </w:p>
        </w:tc>
        <w:tc>
          <w:tcPr>
            <w:tcW w:w="1318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Unable to Identify safety needs of patient and unable to identify what needs to be reported and what does not.  </w:t>
            </w:r>
          </w:p>
        </w:tc>
      </w:tr>
      <w:tr w:rsidR="00CD21A9" w:rsidRPr="00CD21A9" w:rsidTr="00EA159E">
        <w:trPr>
          <w:trHeight w:val="1394"/>
        </w:trPr>
        <w:tc>
          <w:tcPr>
            <w:tcW w:w="668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</w:rPr>
            </w:pPr>
            <w:r w:rsidRPr="00CD21A9">
              <w:rPr>
                <w:rFonts w:eastAsia="Times New Roman"/>
                <w:b/>
                <w:sz w:val="18"/>
                <w:szCs w:val="18"/>
              </w:rPr>
              <w:t>Environmental Survey</w:t>
            </w:r>
          </w:p>
        </w:tc>
        <w:tc>
          <w:tcPr>
            <w:tcW w:w="1564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CD21A9">
              <w:rPr>
                <w:rFonts w:eastAsia="Times New Roman" w:cs="Arial"/>
                <w:sz w:val="18"/>
                <w:szCs w:val="18"/>
              </w:rPr>
              <w:t xml:space="preserve">Identifies potential environmental hazards and identifies how to manage hazards that are found. </w:t>
            </w:r>
          </w:p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CD21A9">
              <w:rPr>
                <w:rFonts w:eastAsia="Times New Roman" w:cs="Arial"/>
                <w:sz w:val="18"/>
                <w:szCs w:val="18"/>
              </w:rPr>
              <w:t xml:space="preserve">Identifies potential environmental hazards and identifies how to manage hazards that are found with supportive cues. </w:t>
            </w:r>
          </w:p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8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CD21A9">
              <w:rPr>
                <w:rFonts w:eastAsia="Times New Roman" w:cs="Arial"/>
                <w:sz w:val="18"/>
                <w:szCs w:val="18"/>
              </w:rPr>
              <w:t xml:space="preserve">Unable to identify potential environmental hazards and how to manage hazards that are found without multiple supportive cues. </w:t>
            </w:r>
          </w:p>
        </w:tc>
      </w:tr>
      <w:tr w:rsidR="00CD21A9" w:rsidRPr="00CD21A9" w:rsidTr="00EA159E">
        <w:trPr>
          <w:trHeight w:val="881"/>
        </w:trPr>
        <w:tc>
          <w:tcPr>
            <w:tcW w:w="668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</w:rPr>
            </w:pPr>
            <w:r w:rsidRPr="00CD21A9">
              <w:rPr>
                <w:rFonts w:eastAsia="Times New Roman"/>
                <w:b/>
                <w:sz w:val="18"/>
                <w:szCs w:val="18"/>
              </w:rPr>
              <w:t>Sensory</w:t>
            </w:r>
          </w:p>
        </w:tc>
        <w:tc>
          <w:tcPr>
            <w:tcW w:w="1564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Able to identify ¾ senses and what needs further investigating.  Identifies If patient situation seems right. </w:t>
            </w:r>
          </w:p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Able to identify 2/4 senses and what needs further investigating.  Identifies If patient situation seems right. </w:t>
            </w:r>
          </w:p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18" w:type="pct"/>
            <w:shd w:val="clear" w:color="auto" w:fill="auto"/>
          </w:tcPr>
          <w:p w:rsidR="00CD21A9" w:rsidRPr="00CD21A9" w:rsidRDefault="00CD21A9" w:rsidP="00CD21A9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  <w:r w:rsidRPr="00CD21A9">
              <w:rPr>
                <w:rFonts w:eastAsia="Times New Roman"/>
                <w:sz w:val="18"/>
                <w:szCs w:val="18"/>
              </w:rPr>
              <w:t xml:space="preserve">Unable to identify more than 1 sense and what needs further investigating.  Unable to identify if situation seems correct.  </w:t>
            </w:r>
          </w:p>
        </w:tc>
      </w:tr>
      <w:tr w:rsidR="00CD21A9" w:rsidRPr="00CD21A9" w:rsidTr="00EA159E">
        <w:tc>
          <w:tcPr>
            <w:tcW w:w="668" w:type="pct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ind w:left="360"/>
              <w:contextualSpacing/>
              <w:rPr>
                <w:rFonts w:eastAsia="Times New Roman"/>
                <w:b/>
                <w:sz w:val="18"/>
                <w:szCs w:val="18"/>
              </w:rPr>
            </w:pPr>
            <w:r w:rsidRPr="00CD21A9">
              <w:rPr>
                <w:rFonts w:eastAsia="Times New Roman"/>
                <w:b/>
                <w:sz w:val="18"/>
                <w:szCs w:val="18"/>
              </w:rPr>
              <w:t xml:space="preserve">Total Points: </w:t>
            </w:r>
          </w:p>
        </w:tc>
        <w:tc>
          <w:tcPr>
            <w:tcW w:w="4332" w:type="pct"/>
            <w:gridSpan w:val="3"/>
            <w:shd w:val="clear" w:color="auto" w:fill="E2EFD9"/>
          </w:tcPr>
          <w:p w:rsidR="00CD21A9" w:rsidRPr="00CD21A9" w:rsidRDefault="00CD21A9" w:rsidP="00CD21A9">
            <w:pPr>
              <w:spacing w:after="0" w:line="240" w:lineRule="auto"/>
              <w:ind w:left="360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</w:tbl>
    <w:p w:rsidR="00CD21A9" w:rsidRPr="00CD21A9" w:rsidRDefault="00CD21A9" w:rsidP="00CD21A9">
      <w:pPr>
        <w:spacing w:after="0" w:line="240" w:lineRule="auto"/>
        <w:rPr>
          <w:rFonts w:eastAsia="Times New Roman"/>
          <w:sz w:val="16"/>
          <w:szCs w:val="16"/>
        </w:rPr>
      </w:pPr>
      <w:r w:rsidRPr="00CD21A9">
        <w:rPr>
          <w:rFonts w:eastAsia="Times New Roman"/>
          <w:sz w:val="16"/>
          <w:szCs w:val="16"/>
        </w:rPr>
        <w:t xml:space="preserve">Revised from QSEN and Itasca Community College Nursing Faculty, MN. </w:t>
      </w:r>
    </w:p>
    <w:p w:rsidR="00CD21A9" w:rsidRPr="00CD21A9" w:rsidRDefault="00CD21A9" w:rsidP="00CD21A9">
      <w:pPr>
        <w:rPr>
          <w:rFonts w:eastAsia="Times New Roman"/>
          <w:sz w:val="20"/>
          <w:szCs w:val="20"/>
        </w:rPr>
      </w:pPr>
    </w:p>
    <w:p w:rsidR="007B04D7" w:rsidRPr="00451E28" w:rsidRDefault="007A1248" w:rsidP="00EA159E">
      <w:pPr>
        <w:rPr>
          <w:sz w:val="16"/>
          <w:szCs w:val="16"/>
        </w:rPr>
      </w:pPr>
      <w:r w:rsidRPr="00451E28">
        <w:rPr>
          <w:b/>
          <w:bCs/>
        </w:rPr>
        <w:br w:type="page"/>
      </w:r>
      <w:r w:rsidR="00C61F18" w:rsidRPr="00451E28">
        <w:rPr>
          <w:sz w:val="16"/>
          <w:szCs w:val="16"/>
        </w:rPr>
        <w:lastRenderedPageBreak/>
        <w:t xml:space="preserve"> </w:t>
      </w:r>
    </w:p>
    <w:sectPr w:rsidR="007B04D7" w:rsidRPr="00451E28" w:rsidSect="007A12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2E" w:rsidRDefault="00E14F2E" w:rsidP="00870318">
      <w:pPr>
        <w:spacing w:after="0" w:line="240" w:lineRule="auto"/>
      </w:pPr>
      <w:r>
        <w:separator/>
      </w:r>
    </w:p>
  </w:endnote>
  <w:endnote w:type="continuationSeparator" w:id="0">
    <w:p w:rsidR="00E14F2E" w:rsidRDefault="00E14F2E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4F2E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2E" w:rsidRDefault="00E14F2E" w:rsidP="00870318">
      <w:pPr>
        <w:spacing w:after="0" w:line="240" w:lineRule="auto"/>
      </w:pPr>
      <w:r>
        <w:separator/>
      </w:r>
    </w:p>
  </w:footnote>
  <w:footnote w:type="continuationSeparator" w:id="0">
    <w:p w:rsidR="00E14F2E" w:rsidRDefault="00E14F2E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CB265E"/>
    <w:multiLevelType w:val="hybridMultilevel"/>
    <w:tmpl w:val="F56279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12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63F5D"/>
    <w:rsid w:val="000734B0"/>
    <w:rsid w:val="000E6E3C"/>
    <w:rsid w:val="00105514"/>
    <w:rsid w:val="00111FB2"/>
    <w:rsid w:val="0014081C"/>
    <w:rsid w:val="00151FBD"/>
    <w:rsid w:val="001A27BC"/>
    <w:rsid w:val="001C48B0"/>
    <w:rsid w:val="00247093"/>
    <w:rsid w:val="00340D70"/>
    <w:rsid w:val="003C210C"/>
    <w:rsid w:val="003F4410"/>
    <w:rsid w:val="00426579"/>
    <w:rsid w:val="004432D7"/>
    <w:rsid w:val="00451E28"/>
    <w:rsid w:val="0045368C"/>
    <w:rsid w:val="00453BF0"/>
    <w:rsid w:val="004F765B"/>
    <w:rsid w:val="005134CA"/>
    <w:rsid w:val="005B0A7F"/>
    <w:rsid w:val="005F11C8"/>
    <w:rsid w:val="005F48FD"/>
    <w:rsid w:val="00630B9B"/>
    <w:rsid w:val="0066762E"/>
    <w:rsid w:val="00682CAE"/>
    <w:rsid w:val="006A6EB6"/>
    <w:rsid w:val="006C52DA"/>
    <w:rsid w:val="00703F80"/>
    <w:rsid w:val="00715C5B"/>
    <w:rsid w:val="0071611A"/>
    <w:rsid w:val="007468CA"/>
    <w:rsid w:val="00783802"/>
    <w:rsid w:val="007914F9"/>
    <w:rsid w:val="007A1248"/>
    <w:rsid w:val="007B04D7"/>
    <w:rsid w:val="007F2D11"/>
    <w:rsid w:val="00867DF2"/>
    <w:rsid w:val="00870318"/>
    <w:rsid w:val="00874A60"/>
    <w:rsid w:val="008A4CAF"/>
    <w:rsid w:val="008C4EB3"/>
    <w:rsid w:val="00914615"/>
    <w:rsid w:val="009D04B7"/>
    <w:rsid w:val="009E478F"/>
    <w:rsid w:val="009F1B77"/>
    <w:rsid w:val="00A009BC"/>
    <w:rsid w:val="00AE4240"/>
    <w:rsid w:val="00B03D70"/>
    <w:rsid w:val="00BA44FF"/>
    <w:rsid w:val="00BC43E2"/>
    <w:rsid w:val="00C61F18"/>
    <w:rsid w:val="00CA1C0B"/>
    <w:rsid w:val="00CD21A9"/>
    <w:rsid w:val="00D074B5"/>
    <w:rsid w:val="00D473CF"/>
    <w:rsid w:val="00D84410"/>
    <w:rsid w:val="00E10E85"/>
    <w:rsid w:val="00E14F2E"/>
    <w:rsid w:val="00E35F30"/>
    <w:rsid w:val="00EA159E"/>
    <w:rsid w:val="00F25998"/>
    <w:rsid w:val="00F30BC9"/>
    <w:rsid w:val="00F53173"/>
    <w:rsid w:val="00F5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2AED2-6943-4012-B832-F58674D2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2014-08-27T17:02:00Z</dcterms:created>
  <dcterms:modified xsi:type="dcterms:W3CDTF">2014-08-27T17:02:00Z</dcterms:modified>
</cp:coreProperties>
</file>